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14C23" w14:textId="4224998B" w:rsidR="00C4701A" w:rsidRPr="008368F9" w:rsidRDefault="0051580D" w:rsidP="00BD349E">
      <w:pPr>
        <w:rPr>
          <w:b/>
          <w:color w:val="354D9B"/>
          <w:sz w:val="24"/>
          <w:u w:val="single"/>
        </w:rPr>
      </w:pPr>
      <w:r w:rsidRPr="008368F9">
        <w:rPr>
          <w:noProof/>
        </w:rPr>
        <mc:AlternateContent>
          <mc:Choice Requires="wps">
            <w:drawing>
              <wp:anchor distT="0" distB="0" distL="114300" distR="114300" simplePos="0" relativeHeight="251658240" behindDoc="0" locked="0" layoutInCell="1" allowOverlap="1" wp14:anchorId="057792BE" wp14:editId="112341FD">
                <wp:simplePos x="0" y="0"/>
                <wp:positionH relativeFrom="page">
                  <wp:align>center</wp:align>
                </wp:positionH>
                <wp:positionV relativeFrom="paragraph">
                  <wp:posOffset>5715</wp:posOffset>
                </wp:positionV>
                <wp:extent cx="4648200" cy="96202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648200" cy="962025"/>
                        </a:xfrm>
                        <a:prstGeom prst="rect">
                          <a:avLst/>
                        </a:prstGeom>
                        <a:noFill/>
                        <a:ln w="6350">
                          <a:noFill/>
                        </a:ln>
                      </wps:spPr>
                      <wps:txbx>
                        <w:txbxContent>
                          <w:p w14:paraId="1CE725CC" w14:textId="1443DD54" w:rsidR="00184AD0" w:rsidRPr="00AD06DB" w:rsidRDefault="005E0928" w:rsidP="00AD06DB">
                            <w:pPr>
                              <w:ind w:left="0"/>
                              <w:jc w:val="center"/>
                              <w:rPr>
                                <w:b/>
                                <w:bCs/>
                                <w:color w:val="354D9B" w:themeColor="text2"/>
                                <w:sz w:val="44"/>
                                <w:szCs w:val="44"/>
                              </w:rPr>
                            </w:pPr>
                            <w:r w:rsidRPr="00AD06DB">
                              <w:rPr>
                                <w:b/>
                                <w:bCs/>
                                <w:color w:val="354D9B" w:themeColor="text2"/>
                                <w:sz w:val="44"/>
                                <w:szCs w:val="44"/>
                              </w:rPr>
                              <w:t xml:space="preserve">Mode opératoire – </w:t>
                            </w:r>
                            <w:r w:rsidR="00205F9D" w:rsidRPr="00AD06DB">
                              <w:rPr>
                                <w:b/>
                                <w:bCs/>
                                <w:color w:val="354D9B" w:themeColor="text2"/>
                                <w:sz w:val="44"/>
                                <w:szCs w:val="44"/>
                              </w:rPr>
                              <w:t>SignalAir</w:t>
                            </w:r>
                          </w:p>
                          <w:p w14:paraId="6AA1CC50" w14:textId="06D85238" w:rsidR="005E0928" w:rsidRPr="00AD06DB" w:rsidRDefault="00DE74C5" w:rsidP="007B07BC">
                            <w:pPr>
                              <w:ind w:left="0"/>
                              <w:jc w:val="center"/>
                              <w:rPr>
                                <w:b/>
                                <w:bCs/>
                                <w:i/>
                                <w:iCs/>
                                <w:color w:val="FFFFFF" w:themeColor="background1"/>
                                <w:sz w:val="36"/>
                                <w:szCs w:val="36"/>
                              </w:rPr>
                            </w:pPr>
                            <w:r>
                              <w:rPr>
                                <w:b/>
                                <w:bCs/>
                                <w:i/>
                                <w:iCs/>
                                <w:color w:val="FFFFFF" w:themeColor="background1"/>
                                <w:sz w:val="36"/>
                                <w:szCs w:val="36"/>
                              </w:rPr>
                              <w:t>Méthalayou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792BE" id="_x0000_t202" coordsize="21600,21600" o:spt="202" path="m,l,21600r21600,l21600,xe">
                <v:stroke joinstyle="miter"/>
                <v:path gradientshapeok="t" o:connecttype="rect"/>
              </v:shapetype>
              <v:shape id="Zone de texte 2" o:spid="_x0000_s1026" type="#_x0000_t202" style="position:absolute;left:0;text-align:left;margin-left:0;margin-top:.45pt;width:366pt;height:75.7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CXGAIAAC4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fz6Q1yQQnH2O18kk9msUx2+ds6H74J0CQaJXVIS0KL&#10;HR596FNPKbGZgXWjVKJGGdKWdP55lqcfzhEsrgz2uMwardBtu2GBLVRH3MtBT7m3fN1g80fmwwtz&#10;yDHOi7oNz3hIBdgEBouSGtyvv93HfIQeo5S0qJmS+p975gQl6rtBUm7H02kUWXKmsy8TdNx1ZHsd&#10;MXt9DyjLMb4Qy5MZ84M6mdKBfkN5r2JXDDHDsXdJeXAn5z70WsYHwsVqldJQWJaFR7OxPBaPgEZw&#10;X7s35uzAQEDunuCkL1a8I6LP7alY7QPIJrEUIe5xHZBHUSaehwcUVX/tp6zLM1/+BgAA//8DAFBL&#10;AwQUAAYACAAAACEAgoVzQtwAAAAFAQAADwAAAGRycy9kb3ducmV2LnhtbEyPwU7DMBBE70j8g7VI&#10;XBB1CIVCiFOhSkg55NKCkLi58RJHjdfBdtPw9ywnOI5mNPOmXM9uEBOG2HtScLPIQCC13vTUKXh7&#10;fbl+ABGTJqMHT6jgGyOsq/OzUhfGn2iL0y51gksoFlqBTWkspIytRafjwo9I7H364HRiGTppgj5x&#10;uRtknmX30umeeMHqETcW28Pu6BRM7/XSbCebwtWmqbP60HytPhqlLi/m5ycQCef0F4ZffEaHipn2&#10;/kgmikEBH0kKHkGwt7rNWe45dJcvQVal/E9f/QAAAP//AwBQSwECLQAUAAYACAAAACEAtoM4kv4A&#10;AADhAQAAEwAAAAAAAAAAAAAAAAAAAAAAW0NvbnRlbnRfVHlwZXNdLnhtbFBLAQItABQABgAIAAAA&#10;IQA4/SH/1gAAAJQBAAALAAAAAAAAAAAAAAAAAC8BAABfcmVscy8ucmVsc1BLAQItABQABgAIAAAA&#10;IQDCOaCXGAIAAC4EAAAOAAAAAAAAAAAAAAAAAC4CAABkcnMvZTJvRG9jLnhtbFBLAQItABQABgAI&#10;AAAAIQCChXNC3AAAAAUBAAAPAAAAAAAAAAAAAAAAAHIEAABkcnMvZG93bnJldi54bWxQSwUGAAAA&#10;AAQABADzAAAAewUAAAAA&#10;" filled="f" stroked="f" strokeweight=".5pt">
                <v:textbox>
                  <w:txbxContent>
                    <w:p w14:paraId="1CE725CC" w14:textId="1443DD54" w:rsidR="00184AD0" w:rsidRPr="00AD06DB" w:rsidRDefault="005E0928" w:rsidP="00AD06DB">
                      <w:pPr>
                        <w:ind w:left="0"/>
                        <w:jc w:val="center"/>
                        <w:rPr>
                          <w:b/>
                          <w:bCs/>
                          <w:color w:val="354D9B" w:themeColor="text2"/>
                          <w:sz w:val="44"/>
                          <w:szCs w:val="44"/>
                        </w:rPr>
                      </w:pPr>
                      <w:r w:rsidRPr="00AD06DB">
                        <w:rPr>
                          <w:b/>
                          <w:bCs/>
                          <w:color w:val="354D9B" w:themeColor="text2"/>
                          <w:sz w:val="44"/>
                          <w:szCs w:val="44"/>
                        </w:rPr>
                        <w:t xml:space="preserve">Mode opératoire – </w:t>
                      </w:r>
                      <w:r w:rsidR="00205F9D" w:rsidRPr="00AD06DB">
                        <w:rPr>
                          <w:b/>
                          <w:bCs/>
                          <w:color w:val="354D9B" w:themeColor="text2"/>
                          <w:sz w:val="44"/>
                          <w:szCs w:val="44"/>
                        </w:rPr>
                        <w:t>SignalAir</w:t>
                      </w:r>
                    </w:p>
                    <w:p w14:paraId="6AA1CC50" w14:textId="06D85238" w:rsidR="005E0928" w:rsidRPr="00AD06DB" w:rsidRDefault="00DE74C5" w:rsidP="007B07BC">
                      <w:pPr>
                        <w:ind w:left="0"/>
                        <w:jc w:val="center"/>
                        <w:rPr>
                          <w:b/>
                          <w:bCs/>
                          <w:i/>
                          <w:iCs/>
                          <w:color w:val="FFFFFF" w:themeColor="background1"/>
                          <w:sz w:val="36"/>
                          <w:szCs w:val="36"/>
                        </w:rPr>
                      </w:pPr>
                      <w:r>
                        <w:rPr>
                          <w:b/>
                          <w:bCs/>
                          <w:i/>
                          <w:iCs/>
                          <w:color w:val="FFFFFF" w:themeColor="background1"/>
                          <w:sz w:val="36"/>
                          <w:szCs w:val="36"/>
                        </w:rPr>
                        <w:t>Méthalayou</w:t>
                      </w:r>
                    </w:p>
                  </w:txbxContent>
                </v:textbox>
                <w10:wrap anchorx="page"/>
              </v:shape>
            </w:pict>
          </mc:Fallback>
        </mc:AlternateContent>
      </w:r>
      <w:r w:rsidR="00AD06DB" w:rsidRPr="008368F9">
        <w:rPr>
          <w:noProof/>
        </w:rPr>
        <w:drawing>
          <wp:anchor distT="0" distB="0" distL="114300" distR="114300" simplePos="0" relativeHeight="251659264" behindDoc="1" locked="0" layoutInCell="1" allowOverlap="1" wp14:anchorId="17456749" wp14:editId="44093844">
            <wp:simplePos x="0" y="0"/>
            <wp:positionH relativeFrom="page">
              <wp:align>center</wp:align>
            </wp:positionH>
            <wp:positionV relativeFrom="paragraph">
              <wp:posOffset>5080</wp:posOffset>
            </wp:positionV>
            <wp:extent cx="4431049" cy="99203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l-jaune.png"/>
                    <pic:cNvPicPr/>
                  </pic:nvPicPr>
                  <pic:blipFill rotWithShape="1">
                    <a:blip r:embed="rId8" cstate="screen">
                      <a:extLst>
                        <a:ext uri="{28A0092B-C50C-407E-A947-70E740481C1C}">
                          <a14:useLocalDpi xmlns:a14="http://schemas.microsoft.com/office/drawing/2010/main"/>
                        </a:ext>
                      </a:extLst>
                    </a:blip>
                    <a:srcRect t="16262" b="26584"/>
                    <a:stretch/>
                  </pic:blipFill>
                  <pic:spPr bwMode="auto">
                    <a:xfrm>
                      <a:off x="0" y="0"/>
                      <a:ext cx="4431049" cy="992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92C0D9" w14:textId="7799EBC0" w:rsidR="00C4701A" w:rsidRPr="008368F9" w:rsidRDefault="00C4701A" w:rsidP="00BD349E"/>
    <w:p w14:paraId="18FCE80D" w14:textId="653448C5" w:rsidR="00C4701A" w:rsidRPr="008368F9" w:rsidRDefault="00C4701A" w:rsidP="00BD349E"/>
    <w:p w14:paraId="395EFC70" w14:textId="43558037" w:rsidR="00C4701A" w:rsidRPr="008368F9" w:rsidRDefault="00C4701A" w:rsidP="00BD349E"/>
    <w:p w14:paraId="0C071F22" w14:textId="77777777" w:rsidR="00C4701A" w:rsidRPr="008368F9" w:rsidRDefault="00C4701A" w:rsidP="00BD349E"/>
    <w:p w14:paraId="1C113BC8" w14:textId="77777777" w:rsidR="00B0399E" w:rsidRDefault="00B0399E" w:rsidP="00BD349E"/>
    <w:p w14:paraId="2F9FB563" w14:textId="77777777" w:rsidR="00B0399E" w:rsidRDefault="00B0399E" w:rsidP="00BD349E">
      <w:pPr>
        <w:rPr>
          <w:b/>
          <w:bCs/>
          <w:color w:val="EA5901" w:themeColor="accent4"/>
          <w:sz w:val="24"/>
          <w:szCs w:val="24"/>
          <w:u w:val="single"/>
        </w:rPr>
      </w:pPr>
    </w:p>
    <w:p w14:paraId="3C419EA7" w14:textId="10A74E3F" w:rsidR="001C3FC7" w:rsidRDefault="001C3FC7" w:rsidP="00BD349E">
      <w:pPr>
        <w:rPr>
          <w:b/>
          <w:bCs/>
          <w:color w:val="EA5901" w:themeColor="accent4"/>
          <w:sz w:val="24"/>
          <w:szCs w:val="24"/>
          <w:u w:val="single"/>
        </w:rPr>
      </w:pPr>
      <w:r w:rsidRPr="00B0399E">
        <w:rPr>
          <w:b/>
          <w:bCs/>
          <w:color w:val="EA5901" w:themeColor="accent4"/>
          <w:sz w:val="24"/>
          <w:szCs w:val="24"/>
          <w:u w:val="single"/>
        </w:rPr>
        <w:t>Sommaire</w:t>
      </w:r>
    </w:p>
    <w:p w14:paraId="7D71775D" w14:textId="77777777" w:rsidR="0051580D" w:rsidRPr="00B0399E" w:rsidRDefault="0051580D" w:rsidP="00BD349E">
      <w:pPr>
        <w:rPr>
          <w:b/>
          <w:bCs/>
          <w:color w:val="EA5901" w:themeColor="accent4"/>
          <w:sz w:val="24"/>
          <w:szCs w:val="24"/>
          <w:u w:val="single"/>
        </w:rPr>
      </w:pPr>
    </w:p>
    <w:p w14:paraId="75D7A047" w14:textId="5D41A594" w:rsidR="00531890" w:rsidRDefault="007B07BC">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r>
        <w:rPr>
          <w:rFonts w:asciiTheme="majorHAnsi" w:hAnsiTheme="majorHAnsi"/>
          <w:caps/>
        </w:rPr>
        <w:fldChar w:fldCharType="begin"/>
      </w:r>
      <w:r>
        <w:rPr>
          <w:rFonts w:asciiTheme="majorHAnsi" w:hAnsiTheme="majorHAnsi"/>
          <w:caps/>
        </w:rPr>
        <w:instrText xml:space="preserve"> TOC \o "1-3" \h \z \u </w:instrText>
      </w:r>
      <w:r>
        <w:rPr>
          <w:rFonts w:asciiTheme="majorHAnsi" w:hAnsiTheme="majorHAnsi"/>
          <w:caps/>
        </w:rPr>
        <w:fldChar w:fldCharType="separate"/>
      </w:r>
      <w:hyperlink w:anchor="_Toc103092161" w:history="1">
        <w:r w:rsidR="00531890" w:rsidRPr="00EB6E96">
          <w:rPr>
            <w:rStyle w:val="Lienhypertexte"/>
            <w:noProof/>
          </w:rPr>
          <w:t>1.</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Accéder à SignalAir</w:t>
        </w:r>
        <w:r w:rsidR="00531890">
          <w:rPr>
            <w:noProof/>
            <w:webHidden/>
          </w:rPr>
          <w:tab/>
        </w:r>
        <w:r w:rsidR="00531890">
          <w:rPr>
            <w:noProof/>
            <w:webHidden/>
          </w:rPr>
          <w:fldChar w:fldCharType="begin"/>
        </w:r>
        <w:r w:rsidR="00531890">
          <w:rPr>
            <w:noProof/>
            <w:webHidden/>
          </w:rPr>
          <w:instrText xml:space="preserve"> PAGEREF _Toc103092161 \h </w:instrText>
        </w:r>
        <w:r w:rsidR="00531890">
          <w:rPr>
            <w:noProof/>
            <w:webHidden/>
          </w:rPr>
        </w:r>
        <w:r w:rsidR="00531890">
          <w:rPr>
            <w:noProof/>
            <w:webHidden/>
          </w:rPr>
          <w:fldChar w:fldCharType="separate"/>
        </w:r>
        <w:r w:rsidR="00531890">
          <w:rPr>
            <w:noProof/>
            <w:webHidden/>
          </w:rPr>
          <w:t>2</w:t>
        </w:r>
        <w:r w:rsidR="00531890">
          <w:rPr>
            <w:noProof/>
            <w:webHidden/>
          </w:rPr>
          <w:fldChar w:fldCharType="end"/>
        </w:r>
      </w:hyperlink>
    </w:p>
    <w:p w14:paraId="6C2CAAF8" w14:textId="3E1CD794" w:rsidR="00531890" w:rsidRDefault="009378B7">
      <w:pPr>
        <w:pStyle w:val="TM2"/>
        <w:tabs>
          <w:tab w:val="left" w:pos="1100"/>
          <w:tab w:val="right" w:leader="dot" w:pos="8635"/>
        </w:tabs>
        <w:rPr>
          <w:rFonts w:asciiTheme="minorHAnsi" w:eastAsiaTheme="minorEastAsia" w:hAnsiTheme="minorHAnsi" w:cstheme="minorBidi"/>
          <w:bCs w:val="0"/>
          <w:noProof/>
          <w:color w:val="auto"/>
          <w:sz w:val="22"/>
          <w:szCs w:val="22"/>
          <w:lang w:eastAsia="fr-FR"/>
        </w:rPr>
      </w:pPr>
      <w:hyperlink w:anchor="_Toc103092162" w:history="1">
        <w:r w:rsidR="00531890" w:rsidRPr="00EB6E96">
          <w:rPr>
            <w:rStyle w:val="Lienhypertexte"/>
            <w:noProof/>
          </w:rPr>
          <w:t>1.1.</w:t>
        </w:r>
        <w:r w:rsidR="00531890">
          <w:rPr>
            <w:rFonts w:asciiTheme="minorHAnsi" w:eastAsiaTheme="minorEastAsia" w:hAnsiTheme="minorHAnsi" w:cstheme="minorBidi"/>
            <w:bCs w:val="0"/>
            <w:noProof/>
            <w:color w:val="auto"/>
            <w:sz w:val="22"/>
            <w:szCs w:val="22"/>
            <w:lang w:eastAsia="fr-FR"/>
          </w:rPr>
          <w:tab/>
        </w:r>
        <w:r w:rsidR="00531890" w:rsidRPr="00EB6E96">
          <w:rPr>
            <w:rStyle w:val="Lienhypertexte"/>
            <w:noProof/>
          </w:rPr>
          <w:t>Depuis un ordinateur</w:t>
        </w:r>
        <w:r w:rsidR="00531890">
          <w:rPr>
            <w:noProof/>
            <w:webHidden/>
          </w:rPr>
          <w:tab/>
        </w:r>
        <w:r w:rsidR="00531890">
          <w:rPr>
            <w:noProof/>
            <w:webHidden/>
          </w:rPr>
          <w:fldChar w:fldCharType="begin"/>
        </w:r>
        <w:r w:rsidR="00531890">
          <w:rPr>
            <w:noProof/>
            <w:webHidden/>
          </w:rPr>
          <w:instrText xml:space="preserve"> PAGEREF _Toc103092162 \h </w:instrText>
        </w:r>
        <w:r w:rsidR="00531890">
          <w:rPr>
            <w:noProof/>
            <w:webHidden/>
          </w:rPr>
        </w:r>
        <w:r w:rsidR="00531890">
          <w:rPr>
            <w:noProof/>
            <w:webHidden/>
          </w:rPr>
          <w:fldChar w:fldCharType="separate"/>
        </w:r>
        <w:r w:rsidR="00531890">
          <w:rPr>
            <w:noProof/>
            <w:webHidden/>
          </w:rPr>
          <w:t>2</w:t>
        </w:r>
        <w:r w:rsidR="00531890">
          <w:rPr>
            <w:noProof/>
            <w:webHidden/>
          </w:rPr>
          <w:fldChar w:fldCharType="end"/>
        </w:r>
      </w:hyperlink>
    </w:p>
    <w:p w14:paraId="08A7CA95" w14:textId="26AB62A4" w:rsidR="00531890" w:rsidRDefault="009378B7">
      <w:pPr>
        <w:pStyle w:val="TM2"/>
        <w:tabs>
          <w:tab w:val="left" w:pos="1100"/>
          <w:tab w:val="right" w:leader="dot" w:pos="8635"/>
        </w:tabs>
        <w:rPr>
          <w:rFonts w:asciiTheme="minorHAnsi" w:eastAsiaTheme="minorEastAsia" w:hAnsiTheme="minorHAnsi" w:cstheme="minorBidi"/>
          <w:bCs w:val="0"/>
          <w:noProof/>
          <w:color w:val="auto"/>
          <w:sz w:val="22"/>
          <w:szCs w:val="22"/>
          <w:lang w:eastAsia="fr-FR"/>
        </w:rPr>
      </w:pPr>
      <w:hyperlink w:anchor="_Toc103092163" w:history="1">
        <w:r w:rsidR="00531890" w:rsidRPr="00EB6E96">
          <w:rPr>
            <w:rStyle w:val="Lienhypertexte"/>
            <w:noProof/>
          </w:rPr>
          <w:t>1.2.</w:t>
        </w:r>
        <w:r w:rsidR="00531890">
          <w:rPr>
            <w:rFonts w:asciiTheme="minorHAnsi" w:eastAsiaTheme="minorEastAsia" w:hAnsiTheme="minorHAnsi" w:cstheme="minorBidi"/>
            <w:bCs w:val="0"/>
            <w:noProof/>
            <w:color w:val="auto"/>
            <w:sz w:val="22"/>
            <w:szCs w:val="22"/>
            <w:lang w:eastAsia="fr-FR"/>
          </w:rPr>
          <w:tab/>
        </w:r>
        <w:r w:rsidR="00531890" w:rsidRPr="00EB6E96">
          <w:rPr>
            <w:rStyle w:val="Lienhypertexte"/>
            <w:noProof/>
          </w:rPr>
          <w:t>Depuis un smartphone</w:t>
        </w:r>
        <w:r w:rsidR="00531890">
          <w:rPr>
            <w:noProof/>
            <w:webHidden/>
          </w:rPr>
          <w:tab/>
        </w:r>
        <w:r w:rsidR="00531890">
          <w:rPr>
            <w:noProof/>
            <w:webHidden/>
          </w:rPr>
          <w:fldChar w:fldCharType="begin"/>
        </w:r>
        <w:r w:rsidR="00531890">
          <w:rPr>
            <w:noProof/>
            <w:webHidden/>
          </w:rPr>
          <w:instrText xml:space="preserve"> PAGEREF _Toc103092163 \h </w:instrText>
        </w:r>
        <w:r w:rsidR="00531890">
          <w:rPr>
            <w:noProof/>
            <w:webHidden/>
          </w:rPr>
        </w:r>
        <w:r w:rsidR="00531890">
          <w:rPr>
            <w:noProof/>
            <w:webHidden/>
          </w:rPr>
          <w:fldChar w:fldCharType="separate"/>
        </w:r>
        <w:r w:rsidR="00531890">
          <w:rPr>
            <w:noProof/>
            <w:webHidden/>
          </w:rPr>
          <w:t>2</w:t>
        </w:r>
        <w:r w:rsidR="00531890">
          <w:rPr>
            <w:noProof/>
            <w:webHidden/>
          </w:rPr>
          <w:fldChar w:fldCharType="end"/>
        </w:r>
      </w:hyperlink>
    </w:p>
    <w:p w14:paraId="28136B8E" w14:textId="2B7AADDF" w:rsidR="00531890" w:rsidRDefault="009378B7">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hyperlink w:anchor="_Toc103092164" w:history="1">
        <w:r w:rsidR="00531890" w:rsidRPr="00EB6E96">
          <w:rPr>
            <w:rStyle w:val="Lienhypertexte"/>
            <w:noProof/>
          </w:rPr>
          <w:t>2.</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1ère connexion à SignalAir</w:t>
        </w:r>
        <w:r w:rsidR="00531890">
          <w:rPr>
            <w:noProof/>
            <w:webHidden/>
          </w:rPr>
          <w:tab/>
        </w:r>
        <w:r w:rsidR="00531890">
          <w:rPr>
            <w:noProof/>
            <w:webHidden/>
          </w:rPr>
          <w:fldChar w:fldCharType="begin"/>
        </w:r>
        <w:r w:rsidR="00531890">
          <w:rPr>
            <w:noProof/>
            <w:webHidden/>
          </w:rPr>
          <w:instrText xml:space="preserve"> PAGEREF _Toc103092164 \h </w:instrText>
        </w:r>
        <w:r w:rsidR="00531890">
          <w:rPr>
            <w:noProof/>
            <w:webHidden/>
          </w:rPr>
        </w:r>
        <w:r w:rsidR="00531890">
          <w:rPr>
            <w:noProof/>
            <w:webHidden/>
          </w:rPr>
          <w:fldChar w:fldCharType="separate"/>
        </w:r>
        <w:r w:rsidR="00531890">
          <w:rPr>
            <w:noProof/>
            <w:webHidden/>
          </w:rPr>
          <w:t>2</w:t>
        </w:r>
        <w:r w:rsidR="00531890">
          <w:rPr>
            <w:noProof/>
            <w:webHidden/>
          </w:rPr>
          <w:fldChar w:fldCharType="end"/>
        </w:r>
      </w:hyperlink>
    </w:p>
    <w:p w14:paraId="0C11ED9F" w14:textId="3B337E5D" w:rsidR="00531890" w:rsidRDefault="009378B7">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hyperlink w:anchor="_Toc103092165" w:history="1">
        <w:r w:rsidR="00531890" w:rsidRPr="00EB6E96">
          <w:rPr>
            <w:rStyle w:val="Lienhypertexte"/>
            <w:noProof/>
          </w:rPr>
          <w:t>3.</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Utiliser SignalAir</w:t>
        </w:r>
        <w:r w:rsidR="00531890">
          <w:rPr>
            <w:noProof/>
            <w:webHidden/>
          </w:rPr>
          <w:tab/>
        </w:r>
        <w:r w:rsidR="00531890">
          <w:rPr>
            <w:noProof/>
            <w:webHidden/>
          </w:rPr>
          <w:fldChar w:fldCharType="begin"/>
        </w:r>
        <w:r w:rsidR="00531890">
          <w:rPr>
            <w:noProof/>
            <w:webHidden/>
          </w:rPr>
          <w:instrText xml:space="preserve"> PAGEREF _Toc103092165 \h </w:instrText>
        </w:r>
        <w:r w:rsidR="00531890">
          <w:rPr>
            <w:noProof/>
            <w:webHidden/>
          </w:rPr>
        </w:r>
        <w:r w:rsidR="00531890">
          <w:rPr>
            <w:noProof/>
            <w:webHidden/>
          </w:rPr>
          <w:fldChar w:fldCharType="separate"/>
        </w:r>
        <w:r w:rsidR="00531890">
          <w:rPr>
            <w:noProof/>
            <w:webHidden/>
          </w:rPr>
          <w:t>4</w:t>
        </w:r>
        <w:r w:rsidR="00531890">
          <w:rPr>
            <w:noProof/>
            <w:webHidden/>
          </w:rPr>
          <w:fldChar w:fldCharType="end"/>
        </w:r>
      </w:hyperlink>
    </w:p>
    <w:p w14:paraId="26D5A7BB" w14:textId="4E578323" w:rsidR="00531890" w:rsidRDefault="009378B7">
      <w:pPr>
        <w:pStyle w:val="TM2"/>
        <w:tabs>
          <w:tab w:val="left" w:pos="1100"/>
          <w:tab w:val="right" w:leader="dot" w:pos="8635"/>
        </w:tabs>
        <w:rPr>
          <w:rFonts w:asciiTheme="minorHAnsi" w:eastAsiaTheme="minorEastAsia" w:hAnsiTheme="minorHAnsi" w:cstheme="minorBidi"/>
          <w:bCs w:val="0"/>
          <w:noProof/>
          <w:color w:val="auto"/>
          <w:sz w:val="22"/>
          <w:szCs w:val="22"/>
          <w:lang w:eastAsia="fr-FR"/>
        </w:rPr>
      </w:pPr>
      <w:hyperlink w:anchor="_Toc103092166" w:history="1">
        <w:r w:rsidR="00531890" w:rsidRPr="00EB6E96">
          <w:rPr>
            <w:rStyle w:val="Lienhypertexte"/>
            <w:noProof/>
          </w:rPr>
          <w:t>3.1.</w:t>
        </w:r>
        <w:r w:rsidR="00531890">
          <w:rPr>
            <w:rFonts w:asciiTheme="minorHAnsi" w:eastAsiaTheme="minorEastAsia" w:hAnsiTheme="minorHAnsi" w:cstheme="minorBidi"/>
            <w:bCs w:val="0"/>
            <w:noProof/>
            <w:color w:val="auto"/>
            <w:sz w:val="22"/>
            <w:szCs w:val="22"/>
            <w:lang w:eastAsia="fr-FR"/>
          </w:rPr>
          <w:tab/>
        </w:r>
        <w:r w:rsidR="00531890" w:rsidRPr="00EB6E96">
          <w:rPr>
            <w:rStyle w:val="Lienhypertexte"/>
            <w:noProof/>
          </w:rPr>
          <w:t>Localisation du signalement</w:t>
        </w:r>
        <w:r w:rsidR="00531890">
          <w:rPr>
            <w:noProof/>
            <w:webHidden/>
          </w:rPr>
          <w:tab/>
        </w:r>
        <w:r w:rsidR="00531890">
          <w:rPr>
            <w:noProof/>
            <w:webHidden/>
          </w:rPr>
          <w:fldChar w:fldCharType="begin"/>
        </w:r>
        <w:r w:rsidR="00531890">
          <w:rPr>
            <w:noProof/>
            <w:webHidden/>
          </w:rPr>
          <w:instrText xml:space="preserve"> PAGEREF _Toc103092166 \h </w:instrText>
        </w:r>
        <w:r w:rsidR="00531890">
          <w:rPr>
            <w:noProof/>
            <w:webHidden/>
          </w:rPr>
        </w:r>
        <w:r w:rsidR="00531890">
          <w:rPr>
            <w:noProof/>
            <w:webHidden/>
          </w:rPr>
          <w:fldChar w:fldCharType="separate"/>
        </w:r>
        <w:r w:rsidR="00531890">
          <w:rPr>
            <w:noProof/>
            <w:webHidden/>
          </w:rPr>
          <w:t>4</w:t>
        </w:r>
        <w:r w:rsidR="00531890">
          <w:rPr>
            <w:noProof/>
            <w:webHidden/>
          </w:rPr>
          <w:fldChar w:fldCharType="end"/>
        </w:r>
      </w:hyperlink>
    </w:p>
    <w:p w14:paraId="6D9088E6" w14:textId="356E29DA" w:rsidR="00531890" w:rsidRDefault="009378B7">
      <w:pPr>
        <w:pStyle w:val="TM2"/>
        <w:tabs>
          <w:tab w:val="left" w:pos="1100"/>
          <w:tab w:val="right" w:leader="dot" w:pos="8635"/>
        </w:tabs>
        <w:rPr>
          <w:rFonts w:asciiTheme="minorHAnsi" w:eastAsiaTheme="minorEastAsia" w:hAnsiTheme="minorHAnsi" w:cstheme="minorBidi"/>
          <w:bCs w:val="0"/>
          <w:noProof/>
          <w:color w:val="auto"/>
          <w:sz w:val="22"/>
          <w:szCs w:val="22"/>
          <w:lang w:eastAsia="fr-FR"/>
        </w:rPr>
      </w:pPr>
      <w:hyperlink w:anchor="_Toc103092167" w:history="1">
        <w:r w:rsidR="00531890" w:rsidRPr="00EB6E96">
          <w:rPr>
            <w:rStyle w:val="Lienhypertexte"/>
            <w:noProof/>
          </w:rPr>
          <w:t>3.2.</w:t>
        </w:r>
        <w:r w:rsidR="00531890">
          <w:rPr>
            <w:rFonts w:asciiTheme="minorHAnsi" w:eastAsiaTheme="minorEastAsia" w:hAnsiTheme="minorHAnsi" w:cstheme="minorBidi"/>
            <w:bCs w:val="0"/>
            <w:noProof/>
            <w:color w:val="auto"/>
            <w:sz w:val="22"/>
            <w:szCs w:val="22"/>
            <w:lang w:eastAsia="fr-FR"/>
          </w:rPr>
          <w:tab/>
        </w:r>
        <w:r w:rsidR="00531890" w:rsidRPr="00EB6E96">
          <w:rPr>
            <w:rStyle w:val="Lienhypertexte"/>
            <w:noProof/>
          </w:rPr>
          <w:t>Description de l’odeur</w:t>
        </w:r>
        <w:r w:rsidR="00531890">
          <w:rPr>
            <w:noProof/>
            <w:webHidden/>
          </w:rPr>
          <w:tab/>
        </w:r>
        <w:r w:rsidR="00531890">
          <w:rPr>
            <w:noProof/>
            <w:webHidden/>
          </w:rPr>
          <w:fldChar w:fldCharType="begin"/>
        </w:r>
        <w:r w:rsidR="00531890">
          <w:rPr>
            <w:noProof/>
            <w:webHidden/>
          </w:rPr>
          <w:instrText xml:space="preserve"> PAGEREF _Toc103092167 \h </w:instrText>
        </w:r>
        <w:r w:rsidR="00531890">
          <w:rPr>
            <w:noProof/>
            <w:webHidden/>
          </w:rPr>
        </w:r>
        <w:r w:rsidR="00531890">
          <w:rPr>
            <w:noProof/>
            <w:webHidden/>
          </w:rPr>
          <w:fldChar w:fldCharType="separate"/>
        </w:r>
        <w:r w:rsidR="00531890">
          <w:rPr>
            <w:noProof/>
            <w:webHidden/>
          </w:rPr>
          <w:t>5</w:t>
        </w:r>
        <w:r w:rsidR="00531890">
          <w:rPr>
            <w:noProof/>
            <w:webHidden/>
          </w:rPr>
          <w:fldChar w:fldCharType="end"/>
        </w:r>
      </w:hyperlink>
    </w:p>
    <w:p w14:paraId="5CE0C2D5" w14:textId="701FD48A" w:rsidR="00531890" w:rsidRDefault="009378B7">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hyperlink w:anchor="_Toc103092168" w:history="1">
        <w:r w:rsidR="00531890" w:rsidRPr="00EB6E96">
          <w:rPr>
            <w:rStyle w:val="Lienhypertexte"/>
            <w:noProof/>
          </w:rPr>
          <w:t>4.</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Paramètres et menus de SignalAir</w:t>
        </w:r>
        <w:r w:rsidR="00531890">
          <w:rPr>
            <w:noProof/>
            <w:webHidden/>
          </w:rPr>
          <w:tab/>
        </w:r>
        <w:r w:rsidR="00531890">
          <w:rPr>
            <w:noProof/>
            <w:webHidden/>
          </w:rPr>
          <w:fldChar w:fldCharType="begin"/>
        </w:r>
        <w:r w:rsidR="00531890">
          <w:rPr>
            <w:noProof/>
            <w:webHidden/>
          </w:rPr>
          <w:instrText xml:space="preserve"> PAGEREF _Toc103092168 \h </w:instrText>
        </w:r>
        <w:r w:rsidR="00531890">
          <w:rPr>
            <w:noProof/>
            <w:webHidden/>
          </w:rPr>
        </w:r>
        <w:r w:rsidR="00531890">
          <w:rPr>
            <w:noProof/>
            <w:webHidden/>
          </w:rPr>
          <w:fldChar w:fldCharType="separate"/>
        </w:r>
        <w:r w:rsidR="00531890">
          <w:rPr>
            <w:noProof/>
            <w:webHidden/>
          </w:rPr>
          <w:t>7</w:t>
        </w:r>
        <w:r w:rsidR="00531890">
          <w:rPr>
            <w:noProof/>
            <w:webHidden/>
          </w:rPr>
          <w:fldChar w:fldCharType="end"/>
        </w:r>
      </w:hyperlink>
    </w:p>
    <w:p w14:paraId="359F5925" w14:textId="2EA1FF0A" w:rsidR="00531890" w:rsidRDefault="009378B7">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hyperlink w:anchor="_Toc103092169" w:history="1">
        <w:r w:rsidR="00531890" w:rsidRPr="00EB6E96">
          <w:rPr>
            <w:rStyle w:val="Lienhypertexte"/>
            <w:noProof/>
          </w:rPr>
          <w:t>5.</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Quelle utilisation est faite des signalements d’odeurs ?</w:t>
        </w:r>
        <w:r w:rsidR="00531890">
          <w:rPr>
            <w:noProof/>
            <w:webHidden/>
          </w:rPr>
          <w:tab/>
        </w:r>
        <w:r w:rsidR="00531890">
          <w:rPr>
            <w:noProof/>
            <w:webHidden/>
          </w:rPr>
          <w:fldChar w:fldCharType="begin"/>
        </w:r>
        <w:r w:rsidR="00531890">
          <w:rPr>
            <w:noProof/>
            <w:webHidden/>
          </w:rPr>
          <w:instrText xml:space="preserve"> PAGEREF _Toc103092169 \h </w:instrText>
        </w:r>
        <w:r w:rsidR="00531890">
          <w:rPr>
            <w:noProof/>
            <w:webHidden/>
          </w:rPr>
        </w:r>
        <w:r w:rsidR="00531890">
          <w:rPr>
            <w:noProof/>
            <w:webHidden/>
          </w:rPr>
          <w:fldChar w:fldCharType="separate"/>
        </w:r>
        <w:r w:rsidR="00531890">
          <w:rPr>
            <w:noProof/>
            <w:webHidden/>
          </w:rPr>
          <w:t>7</w:t>
        </w:r>
        <w:r w:rsidR="00531890">
          <w:rPr>
            <w:noProof/>
            <w:webHidden/>
          </w:rPr>
          <w:fldChar w:fldCharType="end"/>
        </w:r>
      </w:hyperlink>
    </w:p>
    <w:p w14:paraId="3D2BAC45" w14:textId="22C3382A" w:rsidR="00531890" w:rsidRDefault="009378B7">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hyperlink w:anchor="_Toc103092170" w:history="1">
        <w:r w:rsidR="00531890" w:rsidRPr="00EB6E96">
          <w:rPr>
            <w:rStyle w:val="Lienhypertexte"/>
            <w:noProof/>
          </w:rPr>
          <w:t>6.</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Supprimer/gérer son compte et ses données personnelles</w:t>
        </w:r>
        <w:r w:rsidR="00531890">
          <w:rPr>
            <w:noProof/>
            <w:webHidden/>
          </w:rPr>
          <w:tab/>
        </w:r>
        <w:r w:rsidR="00531890">
          <w:rPr>
            <w:noProof/>
            <w:webHidden/>
          </w:rPr>
          <w:fldChar w:fldCharType="begin"/>
        </w:r>
        <w:r w:rsidR="00531890">
          <w:rPr>
            <w:noProof/>
            <w:webHidden/>
          </w:rPr>
          <w:instrText xml:space="preserve"> PAGEREF _Toc103092170 \h </w:instrText>
        </w:r>
        <w:r w:rsidR="00531890">
          <w:rPr>
            <w:noProof/>
            <w:webHidden/>
          </w:rPr>
        </w:r>
        <w:r w:rsidR="00531890">
          <w:rPr>
            <w:noProof/>
            <w:webHidden/>
          </w:rPr>
          <w:fldChar w:fldCharType="separate"/>
        </w:r>
        <w:r w:rsidR="00531890">
          <w:rPr>
            <w:noProof/>
            <w:webHidden/>
          </w:rPr>
          <w:t>8</w:t>
        </w:r>
        <w:r w:rsidR="00531890">
          <w:rPr>
            <w:noProof/>
            <w:webHidden/>
          </w:rPr>
          <w:fldChar w:fldCharType="end"/>
        </w:r>
      </w:hyperlink>
    </w:p>
    <w:p w14:paraId="4F7CA603" w14:textId="194E0CBB" w:rsidR="00531890" w:rsidRDefault="009378B7">
      <w:pPr>
        <w:pStyle w:val="TM1"/>
        <w:tabs>
          <w:tab w:val="left" w:pos="880"/>
          <w:tab w:val="right" w:leader="dot" w:pos="8635"/>
        </w:tabs>
        <w:rPr>
          <w:rFonts w:asciiTheme="minorHAnsi" w:eastAsiaTheme="minorEastAsia" w:hAnsiTheme="minorHAnsi" w:cstheme="minorBidi"/>
          <w:b w:val="0"/>
          <w:bCs w:val="0"/>
          <w:noProof/>
          <w:color w:val="auto"/>
          <w:szCs w:val="22"/>
          <w:lang w:eastAsia="fr-FR"/>
        </w:rPr>
      </w:pPr>
      <w:hyperlink w:anchor="_Toc103092171" w:history="1">
        <w:r w:rsidR="00531890" w:rsidRPr="00EB6E96">
          <w:rPr>
            <w:rStyle w:val="Lienhypertexte"/>
            <w:noProof/>
          </w:rPr>
          <w:t>7.</w:t>
        </w:r>
        <w:r w:rsidR="00531890">
          <w:rPr>
            <w:rFonts w:asciiTheme="minorHAnsi" w:eastAsiaTheme="minorEastAsia" w:hAnsiTheme="minorHAnsi" w:cstheme="minorBidi"/>
            <w:b w:val="0"/>
            <w:bCs w:val="0"/>
            <w:noProof/>
            <w:color w:val="auto"/>
            <w:szCs w:val="22"/>
            <w:lang w:eastAsia="fr-FR"/>
          </w:rPr>
          <w:tab/>
        </w:r>
        <w:r w:rsidR="00531890" w:rsidRPr="00EB6E96">
          <w:rPr>
            <w:rStyle w:val="Lienhypertexte"/>
            <w:noProof/>
          </w:rPr>
          <w:t>Contacts utiles</w:t>
        </w:r>
        <w:r w:rsidR="00531890">
          <w:rPr>
            <w:noProof/>
            <w:webHidden/>
          </w:rPr>
          <w:tab/>
        </w:r>
        <w:r w:rsidR="00531890">
          <w:rPr>
            <w:noProof/>
            <w:webHidden/>
          </w:rPr>
          <w:fldChar w:fldCharType="begin"/>
        </w:r>
        <w:r w:rsidR="00531890">
          <w:rPr>
            <w:noProof/>
            <w:webHidden/>
          </w:rPr>
          <w:instrText xml:space="preserve"> PAGEREF _Toc103092171 \h </w:instrText>
        </w:r>
        <w:r w:rsidR="00531890">
          <w:rPr>
            <w:noProof/>
            <w:webHidden/>
          </w:rPr>
        </w:r>
        <w:r w:rsidR="00531890">
          <w:rPr>
            <w:noProof/>
            <w:webHidden/>
          </w:rPr>
          <w:fldChar w:fldCharType="separate"/>
        </w:r>
        <w:r w:rsidR="00531890">
          <w:rPr>
            <w:noProof/>
            <w:webHidden/>
          </w:rPr>
          <w:t>8</w:t>
        </w:r>
        <w:r w:rsidR="00531890">
          <w:rPr>
            <w:noProof/>
            <w:webHidden/>
          </w:rPr>
          <w:fldChar w:fldCharType="end"/>
        </w:r>
      </w:hyperlink>
    </w:p>
    <w:p w14:paraId="6076637C" w14:textId="7BF99DD9" w:rsidR="001C3FC7" w:rsidRPr="001C3FC7" w:rsidRDefault="007B07BC" w:rsidP="00BD349E">
      <w:pPr>
        <w:pStyle w:val="TM2"/>
      </w:pPr>
      <w:r>
        <w:rPr>
          <w:rFonts w:asciiTheme="majorHAnsi" w:hAnsiTheme="majorHAnsi" w:cs="Segoe UI"/>
          <w:caps/>
          <w:sz w:val="22"/>
          <w:szCs w:val="24"/>
        </w:rPr>
        <w:fldChar w:fldCharType="end"/>
      </w:r>
    </w:p>
    <w:p w14:paraId="23001FF2" w14:textId="6976F834" w:rsidR="00655009" w:rsidRDefault="00655009" w:rsidP="00BD349E">
      <w:pPr>
        <w:rPr>
          <w:color w:val="354D9B" w:themeColor="text2"/>
          <w:sz w:val="24"/>
          <w:u w:val="single"/>
        </w:rPr>
      </w:pPr>
      <w:r>
        <w:br w:type="page"/>
      </w:r>
    </w:p>
    <w:p w14:paraId="08420D42" w14:textId="72DCFDC3" w:rsidR="005E0928" w:rsidRPr="00C96DBE" w:rsidRDefault="00B32224" w:rsidP="00D34E98">
      <w:pPr>
        <w:pStyle w:val="Titre1"/>
      </w:pPr>
      <w:bookmarkStart w:id="0" w:name="_Ref101867113"/>
      <w:bookmarkStart w:id="1" w:name="_Toc103092161"/>
      <w:r w:rsidRPr="00C96DBE">
        <w:lastRenderedPageBreak/>
        <w:t xml:space="preserve">Accéder à </w:t>
      </w:r>
      <w:r w:rsidR="00A048CF" w:rsidRPr="00C96DBE">
        <w:t>SignalAir</w:t>
      </w:r>
      <w:bookmarkEnd w:id="0"/>
      <w:bookmarkEnd w:id="1"/>
    </w:p>
    <w:p w14:paraId="69034F67" w14:textId="359E845A" w:rsidR="00272F78" w:rsidRPr="007874AA" w:rsidRDefault="00B32224" w:rsidP="007874AA">
      <w:pPr>
        <w:pStyle w:val="Titre2"/>
      </w:pPr>
      <w:bookmarkStart w:id="2" w:name="_Toc103092162"/>
      <w:r w:rsidRPr="007874AA">
        <w:t>Depuis un ordinateur</w:t>
      </w:r>
      <w:bookmarkEnd w:id="2"/>
    </w:p>
    <w:p w14:paraId="7E86917B" w14:textId="2ABC2225" w:rsidR="00272F78" w:rsidRPr="00BD349E" w:rsidRDefault="00B32224" w:rsidP="00BD349E">
      <w:r w:rsidRPr="00BD349E">
        <w:t>Tape</w:t>
      </w:r>
      <w:r w:rsidR="007B07BC">
        <w:t>z</w:t>
      </w:r>
      <w:r w:rsidRPr="00BD349E">
        <w:t xml:space="preserve"> l’adresse suivante dans la barre d’adresse de votre navigateur internet :</w:t>
      </w:r>
    </w:p>
    <w:p w14:paraId="5EB19F19" w14:textId="6306843B" w:rsidR="00A048CF" w:rsidRDefault="009378B7" w:rsidP="00BD349E">
      <w:pPr>
        <w:rPr>
          <w:rStyle w:val="Lienhypertexte"/>
        </w:rPr>
      </w:pPr>
      <w:hyperlink r:id="rId9" w:history="1">
        <w:r w:rsidR="00A048CF" w:rsidRPr="00F70BF6">
          <w:rPr>
            <w:rStyle w:val="Lienhypertexte"/>
          </w:rPr>
          <w:t>https://www.signalair.eu/fr/</w:t>
        </w:r>
      </w:hyperlink>
    </w:p>
    <w:p w14:paraId="1C80B8FF" w14:textId="77777777" w:rsidR="001F31BF" w:rsidRDefault="001F31BF" w:rsidP="00BD349E">
      <w:pPr>
        <w:rPr>
          <w:rStyle w:val="Lienhypertexte"/>
        </w:rPr>
      </w:pPr>
    </w:p>
    <w:p w14:paraId="41BC9A32" w14:textId="771E756F" w:rsidR="00A048CF" w:rsidRPr="00BD349E" w:rsidRDefault="00A048CF" w:rsidP="007874AA">
      <w:pPr>
        <w:pStyle w:val="Titre2"/>
      </w:pPr>
      <w:bookmarkStart w:id="3" w:name="_Toc103092163"/>
      <w:r w:rsidRPr="00BD349E">
        <w:t>Depuis un smartphone</w:t>
      </w:r>
      <w:bookmarkEnd w:id="3"/>
    </w:p>
    <w:p w14:paraId="1636A54A" w14:textId="5C8805D7" w:rsidR="00A048CF" w:rsidRPr="00F70BF6" w:rsidRDefault="00A048CF" w:rsidP="00BD349E">
      <w:r w:rsidRPr="00F70BF6">
        <w:t>Télécharge</w:t>
      </w:r>
      <w:r w:rsidR="007B07BC">
        <w:t>z</w:t>
      </w:r>
      <w:r w:rsidRPr="00F70BF6">
        <w:t xml:space="preserve"> </w:t>
      </w:r>
      <w:r w:rsidR="007D43FB">
        <w:t xml:space="preserve">et installer </w:t>
      </w:r>
      <w:r w:rsidRPr="00F70BF6">
        <w:t xml:space="preserve">l’application SignalAir depuis Google Play ou </w:t>
      </w:r>
      <w:r w:rsidR="00A60033" w:rsidRPr="00F70BF6">
        <w:t xml:space="preserve">le Play Store ou tout autre magasin permettant de télécharger </w:t>
      </w:r>
      <w:r w:rsidR="007D43FB">
        <w:t xml:space="preserve">et installer </w:t>
      </w:r>
      <w:r w:rsidR="00A60033" w:rsidRPr="00F70BF6">
        <w:t>des applications.</w:t>
      </w:r>
    </w:p>
    <w:p w14:paraId="7129EAF1" w14:textId="2EB82852" w:rsidR="00A60033" w:rsidRPr="00D34E98" w:rsidRDefault="00A60033" w:rsidP="00D34E98">
      <w:pPr>
        <w:pStyle w:val="Titre1"/>
      </w:pPr>
      <w:bookmarkStart w:id="4" w:name="_Toc103092164"/>
      <w:r w:rsidRPr="00D34E98">
        <w:t>1ère connexion à SignalAir</w:t>
      </w:r>
      <w:bookmarkEnd w:id="4"/>
    </w:p>
    <w:p w14:paraId="5809CDA0" w14:textId="5D07C94F" w:rsidR="00A60033" w:rsidRPr="00F70BF6" w:rsidRDefault="00A60033" w:rsidP="00BD349E">
      <w:pPr>
        <w:rPr>
          <w:bCs/>
        </w:rPr>
      </w:pPr>
      <w:r w:rsidRPr="00F70BF6">
        <w:t xml:space="preserve">Pour un fonctionnement optimal de SignalAir, il est indispensable </w:t>
      </w:r>
      <w:r w:rsidRPr="00F70BF6">
        <w:rPr>
          <w:b/>
        </w:rPr>
        <w:t xml:space="preserve">d’accepter la géolocalisation </w:t>
      </w:r>
      <w:r w:rsidR="007B07BC" w:rsidRPr="007B07BC">
        <w:rPr>
          <w:bCs/>
        </w:rPr>
        <w:t>sur ordinateur et</w:t>
      </w:r>
      <w:r w:rsidR="007B07BC">
        <w:rPr>
          <w:b/>
        </w:rPr>
        <w:t xml:space="preserve"> de l’activer sur</w:t>
      </w:r>
      <w:r w:rsidRPr="00F70BF6">
        <w:rPr>
          <w:bCs/>
        </w:rPr>
        <w:t xml:space="preserve"> smartphone.</w:t>
      </w:r>
    </w:p>
    <w:p w14:paraId="497D8C14" w14:textId="77777777" w:rsidR="00A60033" w:rsidRPr="00F70BF6" w:rsidRDefault="00A60033" w:rsidP="00BD349E"/>
    <w:p w14:paraId="71CD2011" w14:textId="0313CA36" w:rsidR="0015415C" w:rsidRPr="00F70BF6" w:rsidRDefault="0015415C" w:rsidP="00BD349E">
      <w:r w:rsidRPr="00F70BF6">
        <w:t>Si vous êtes localisé</w:t>
      </w:r>
      <w:r w:rsidR="007B07BC">
        <w:t>(e)</w:t>
      </w:r>
      <w:r w:rsidR="008368F9" w:rsidRPr="00F70BF6">
        <w:t xml:space="preserve"> </w:t>
      </w:r>
      <w:r w:rsidR="00F543EB">
        <w:t xml:space="preserve">dans </w:t>
      </w:r>
      <w:r w:rsidR="008368F9" w:rsidRPr="004C4685">
        <w:rPr>
          <w:b/>
          <w:bCs/>
        </w:rPr>
        <w:t xml:space="preserve">un </w:t>
      </w:r>
      <w:r w:rsidR="00F543EB">
        <w:rPr>
          <w:b/>
          <w:bCs/>
        </w:rPr>
        <w:t xml:space="preserve">rayon </w:t>
      </w:r>
      <w:r w:rsidR="00F543EB" w:rsidRPr="007311E4">
        <w:rPr>
          <w:b/>
          <w:bCs/>
        </w:rPr>
        <w:t>de</w:t>
      </w:r>
      <w:r w:rsidR="008368F9" w:rsidRPr="007311E4">
        <w:rPr>
          <w:b/>
          <w:bCs/>
        </w:rPr>
        <w:t xml:space="preserve"> </w:t>
      </w:r>
      <w:r w:rsidR="007311E4" w:rsidRPr="007311E4">
        <w:rPr>
          <w:b/>
          <w:bCs/>
        </w:rPr>
        <w:t>2</w:t>
      </w:r>
      <w:r w:rsidR="00F543EB" w:rsidRPr="007311E4">
        <w:rPr>
          <w:b/>
          <w:bCs/>
        </w:rPr>
        <w:t xml:space="preserve"> km</w:t>
      </w:r>
      <w:r w:rsidR="00F543EB">
        <w:rPr>
          <w:b/>
          <w:bCs/>
        </w:rPr>
        <w:t xml:space="preserve"> autour de Méthalayou</w:t>
      </w:r>
      <w:r w:rsidR="008368F9" w:rsidRPr="009F39DA">
        <w:t>,</w:t>
      </w:r>
      <w:r w:rsidR="008368F9" w:rsidRPr="00F70BF6">
        <w:t xml:space="preserve"> la page d’accueil de SignalAir ressemble à ceci :</w:t>
      </w:r>
    </w:p>
    <w:p w14:paraId="137F8763" w14:textId="77777777" w:rsidR="008368F9" w:rsidRPr="008368F9" w:rsidRDefault="008368F9" w:rsidP="00BD349E"/>
    <w:p w14:paraId="4B03A446" w14:textId="0843F174" w:rsidR="00A048CF" w:rsidRPr="008368F9" w:rsidRDefault="00C167AE" w:rsidP="004C4685">
      <w:pPr>
        <w:jc w:val="center"/>
      </w:pPr>
      <w:r>
        <w:rPr>
          <w:noProof/>
        </w:rPr>
        <w:drawing>
          <wp:inline distT="0" distB="0" distL="0" distR="0" wp14:anchorId="31929E1F" wp14:editId="76DC6D91">
            <wp:extent cx="3019354" cy="360000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a:extLst>
                        <a:ext uri="{28A0092B-C50C-407E-A947-70E740481C1C}">
                          <a14:useLocalDpi xmlns:a14="http://schemas.microsoft.com/office/drawing/2010/main" val="0"/>
                        </a:ext>
                      </a:extLst>
                    </a:blip>
                    <a:stretch>
                      <a:fillRect/>
                    </a:stretch>
                  </pic:blipFill>
                  <pic:spPr>
                    <a:xfrm>
                      <a:off x="0" y="0"/>
                      <a:ext cx="3019354" cy="3600000"/>
                    </a:xfrm>
                    <a:prstGeom prst="rect">
                      <a:avLst/>
                    </a:prstGeom>
                  </pic:spPr>
                </pic:pic>
              </a:graphicData>
            </a:graphic>
          </wp:inline>
        </w:drawing>
      </w:r>
    </w:p>
    <w:p w14:paraId="3F055A86" w14:textId="7552FFD5" w:rsidR="00CD581B" w:rsidRDefault="00CD581B" w:rsidP="00BD349E"/>
    <w:p w14:paraId="6EBA785B" w14:textId="7CB8570F" w:rsidR="00CD581B" w:rsidRDefault="00CD581B" w:rsidP="00BD349E">
      <w:r>
        <w:rPr>
          <w:noProof/>
        </w:rPr>
        <w:drawing>
          <wp:anchor distT="0" distB="0" distL="114300" distR="114300" simplePos="0" relativeHeight="251684864" behindDoc="0" locked="0" layoutInCell="1" allowOverlap="1" wp14:anchorId="7F9FBE9B" wp14:editId="7761BC95">
            <wp:simplePos x="0" y="0"/>
            <wp:positionH relativeFrom="margin">
              <wp:align>left</wp:align>
            </wp:positionH>
            <wp:positionV relativeFrom="paragraph">
              <wp:posOffset>50638</wp:posOffset>
            </wp:positionV>
            <wp:extent cx="431800" cy="431800"/>
            <wp:effectExtent l="0" t="0" r="6350" b="6350"/>
            <wp:wrapSquare wrapText="bothSides"/>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screen">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t>I</w:t>
      </w:r>
      <w:r w:rsidRPr="00CD581B">
        <w:t xml:space="preserve">l est important de savoir que </w:t>
      </w:r>
      <w:r>
        <w:t>SignalAir</w:t>
      </w:r>
      <w:r w:rsidRPr="00CD581B">
        <w:t xml:space="preserve"> est paramétré pour</w:t>
      </w:r>
      <w:r w:rsidR="007B07BC">
        <w:t xml:space="preserve"> fonctionner </w:t>
      </w:r>
      <w:r w:rsidR="00B74992">
        <w:t>uniquement</w:t>
      </w:r>
      <w:r w:rsidR="007B07BC">
        <w:t xml:space="preserve"> </w:t>
      </w:r>
      <w:r w:rsidR="00F543EB">
        <w:t xml:space="preserve">dans un rayon de </w:t>
      </w:r>
      <w:r w:rsidR="007311E4">
        <w:t>2</w:t>
      </w:r>
      <w:r w:rsidR="00F543EB">
        <w:t xml:space="preserve"> km autour de Méthalayou</w:t>
      </w:r>
      <w:r w:rsidRPr="00CD581B">
        <w:t xml:space="preserve">. Aussi, en vous positionnant </w:t>
      </w:r>
      <w:r>
        <w:t xml:space="preserve">en dehors </w:t>
      </w:r>
      <w:r w:rsidR="007311E4">
        <w:t>du territoire</w:t>
      </w:r>
      <w:r>
        <w:t>,</w:t>
      </w:r>
      <w:r w:rsidRPr="00CD581B">
        <w:t xml:space="preserve"> vous ne pourrez </w:t>
      </w:r>
      <w:r w:rsidR="007D43FB">
        <w:t xml:space="preserve">pas </w:t>
      </w:r>
      <w:r w:rsidR="007B07BC">
        <w:t>signaler</w:t>
      </w:r>
      <w:r w:rsidRPr="00CD581B">
        <w:t xml:space="preserve"> d’odeurs</w:t>
      </w:r>
      <w:r w:rsidR="00C24669">
        <w:t>.</w:t>
      </w:r>
    </w:p>
    <w:p w14:paraId="6AF49B53" w14:textId="44F7C02E" w:rsidR="00CD581B" w:rsidRDefault="00CD581B" w:rsidP="00BD349E"/>
    <w:p w14:paraId="511DA615" w14:textId="339BA7D6" w:rsidR="007311E4" w:rsidRDefault="007B07BC" w:rsidP="00900A5B">
      <w:r>
        <w:t>Une fois sur la page d’accueil de SignalAir</w:t>
      </w:r>
      <w:bookmarkStart w:id="5" w:name="_Ref101867100"/>
      <w:r w:rsidR="00900A5B">
        <w:t xml:space="preserve">, </w:t>
      </w:r>
      <w:r w:rsidR="00900A5B" w:rsidRPr="002E7AC5">
        <w:rPr>
          <w:b/>
          <w:bCs/>
        </w:rPr>
        <w:t>il faut vous connecter à votre compte</w:t>
      </w:r>
      <w:r w:rsidR="00900A5B">
        <w:t xml:space="preserve"> en utilisant l’identifiant et le mot de passe fournis par Atmo Nouvelle-Aquitaine.</w:t>
      </w:r>
      <w:bookmarkStart w:id="6" w:name="_Ref101873941"/>
      <w:bookmarkStart w:id="7" w:name="_Ref101945048"/>
    </w:p>
    <w:p w14:paraId="75828917" w14:textId="2BD23B15" w:rsidR="007311E4" w:rsidRDefault="007311E4" w:rsidP="00900A5B"/>
    <w:p w14:paraId="3B3154B1" w14:textId="6E8AEFC0" w:rsidR="007311E4" w:rsidRDefault="007311E4" w:rsidP="00900A5B"/>
    <w:p w14:paraId="631C96B4" w14:textId="0FFCD35B" w:rsidR="007311E4" w:rsidRDefault="007311E4" w:rsidP="00900A5B"/>
    <w:p w14:paraId="71450134" w14:textId="78227127" w:rsidR="007311E4" w:rsidRDefault="007311E4" w:rsidP="00900A5B"/>
    <w:p w14:paraId="5C5BED63" w14:textId="73F0625F" w:rsidR="007311E4" w:rsidRDefault="007311E4" w:rsidP="00900A5B">
      <w:r w:rsidRPr="00732E14">
        <w:rPr>
          <w:noProof/>
        </w:rPr>
        <w:lastRenderedPageBreak/>
        <w:drawing>
          <wp:anchor distT="0" distB="0" distL="114300" distR="114300" simplePos="0" relativeHeight="251660288" behindDoc="0" locked="0" layoutInCell="1" allowOverlap="1" wp14:anchorId="12C9BA68" wp14:editId="64EDF760">
            <wp:simplePos x="0" y="0"/>
            <wp:positionH relativeFrom="column">
              <wp:posOffset>4385945</wp:posOffset>
            </wp:positionH>
            <wp:positionV relativeFrom="paragraph">
              <wp:posOffset>100330</wp:posOffset>
            </wp:positionV>
            <wp:extent cx="211455" cy="2159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11455" cy="215900"/>
                    </a:xfrm>
                    <a:prstGeom prst="rect">
                      <a:avLst/>
                    </a:prstGeom>
                  </pic:spPr>
                </pic:pic>
              </a:graphicData>
            </a:graphic>
            <wp14:sizeRelH relativeFrom="page">
              <wp14:pctWidth>0</wp14:pctWidth>
            </wp14:sizeRelH>
            <wp14:sizeRelV relativeFrom="page">
              <wp14:pctHeight>0</wp14:pctHeight>
            </wp14:sizeRelV>
          </wp:anchor>
        </w:drawing>
      </w:r>
    </w:p>
    <w:bookmarkEnd w:id="5"/>
    <w:bookmarkEnd w:id="6"/>
    <w:bookmarkEnd w:id="7"/>
    <w:p w14:paraId="674A23E6" w14:textId="7A273946" w:rsidR="005459AE" w:rsidRPr="00837820" w:rsidRDefault="00F814A3" w:rsidP="00837820">
      <w:pPr>
        <w:pStyle w:val="Paragraphedeliste"/>
      </w:pPr>
      <w:r w:rsidRPr="00837820">
        <w:t>à</w:t>
      </w:r>
      <w:r w:rsidR="00F000CB" w:rsidRPr="00837820">
        <w:t xml:space="preserve"> partir de la page d’accueil de SignalAir, cliquez sur le bouton en haut à droite. Il ouvre un menu déroulant permettant d’accéder à différents paramètres décrits dans l</w:t>
      </w:r>
      <w:r w:rsidR="001C3FC7" w:rsidRPr="00837820">
        <w:t>e</w:t>
      </w:r>
      <w:r w:rsidR="00F000CB" w:rsidRPr="00837820">
        <w:t xml:space="preserve"> </w:t>
      </w:r>
      <w:r w:rsidR="00F000CB" w:rsidRPr="007B07BC">
        <w:rPr>
          <w:i/>
          <w:iCs/>
        </w:rPr>
        <w:t xml:space="preserve">paragraphe </w:t>
      </w:r>
      <w:r w:rsidR="00531890">
        <w:rPr>
          <w:i/>
          <w:iCs/>
        </w:rPr>
        <w:fldChar w:fldCharType="begin"/>
      </w:r>
      <w:r w:rsidR="00531890">
        <w:rPr>
          <w:i/>
          <w:iCs/>
        </w:rPr>
        <w:instrText xml:space="preserve"> REF _Ref103092155 \r \h </w:instrText>
      </w:r>
      <w:r w:rsidR="00531890">
        <w:rPr>
          <w:i/>
          <w:iCs/>
        </w:rPr>
      </w:r>
      <w:r w:rsidR="00531890">
        <w:rPr>
          <w:i/>
          <w:iCs/>
        </w:rPr>
        <w:fldChar w:fldCharType="separate"/>
      </w:r>
      <w:r w:rsidR="00531890">
        <w:rPr>
          <w:i/>
          <w:iCs/>
        </w:rPr>
        <w:t>4</w:t>
      </w:r>
      <w:r w:rsidR="00531890">
        <w:rPr>
          <w:i/>
          <w:iCs/>
        </w:rPr>
        <w:fldChar w:fldCharType="end"/>
      </w:r>
    </w:p>
    <w:p w14:paraId="6CFD22AA" w14:textId="09D10233" w:rsidR="00F814A3" w:rsidRPr="00837820" w:rsidRDefault="00F814A3" w:rsidP="00837820">
      <w:pPr>
        <w:pStyle w:val="Paragraphedeliste"/>
      </w:pPr>
      <w:r w:rsidRPr="00837820">
        <w:t>cliquer sur « </w:t>
      </w:r>
      <w:r w:rsidR="000F2587" w:rsidRPr="00837820">
        <w:t>S</w:t>
      </w:r>
      <w:r w:rsidRPr="00837820">
        <w:t>e connecter</w:t>
      </w:r>
      <w:r w:rsidR="000F2587" w:rsidRPr="00837820">
        <w:t> »</w:t>
      </w:r>
      <w:r w:rsidRPr="00837820">
        <w:t> </w:t>
      </w:r>
    </w:p>
    <w:p w14:paraId="39E330F8" w14:textId="77777777" w:rsidR="000F2587" w:rsidRPr="00F70BF6" w:rsidRDefault="000F2587" w:rsidP="00837820">
      <w:pPr>
        <w:ind w:left="1434"/>
      </w:pPr>
    </w:p>
    <w:p w14:paraId="5758F3E1" w14:textId="3EE4363C" w:rsidR="00CD56AB" w:rsidRDefault="00CD56AB" w:rsidP="00837820">
      <w:pPr>
        <w:jc w:val="center"/>
      </w:pPr>
      <w:r>
        <w:rPr>
          <w:noProof/>
        </w:rPr>
        <mc:AlternateContent>
          <mc:Choice Requires="wps">
            <w:drawing>
              <wp:anchor distT="0" distB="0" distL="114300" distR="114300" simplePos="0" relativeHeight="251661312" behindDoc="0" locked="0" layoutInCell="1" allowOverlap="1" wp14:anchorId="5CCADB25" wp14:editId="3148E4C0">
                <wp:simplePos x="0" y="0"/>
                <wp:positionH relativeFrom="column">
                  <wp:posOffset>2395220</wp:posOffset>
                </wp:positionH>
                <wp:positionV relativeFrom="paragraph">
                  <wp:posOffset>925830</wp:posOffset>
                </wp:positionV>
                <wp:extent cx="990600" cy="184150"/>
                <wp:effectExtent l="19050" t="19050" r="19050" b="25400"/>
                <wp:wrapNone/>
                <wp:docPr id="15" name="Ellipse 15"/>
                <wp:cNvGraphicFramePr/>
                <a:graphic xmlns:a="http://schemas.openxmlformats.org/drawingml/2006/main">
                  <a:graphicData uri="http://schemas.microsoft.com/office/word/2010/wordprocessingShape">
                    <wps:wsp>
                      <wps:cNvSpPr/>
                      <wps:spPr>
                        <a:xfrm>
                          <a:off x="0" y="0"/>
                          <a:ext cx="990600" cy="184150"/>
                        </a:xfrm>
                        <a:prstGeom prst="ellipse">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057A5" id="Ellipse 15" o:spid="_x0000_s1026" style="position:absolute;margin-left:188.6pt;margin-top:72.9pt;width:78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tRsQIAAPAFAAAOAAAAZHJzL2Uyb0RvYy54bWysVFlvGyEQfq/U/4B4b9a27BxW1pGVNFWl&#10;KImaVHkes+BFAoYCvvrrO7BrJ21aqan6AgNzf3OcX2ytYWsZokZX8+HRgDPpBDbaLWv+9fH6wyln&#10;MYFrwKCTNd/JyC9m79+db/xUjrBF08jAyIiL042veZuSn1ZVFK20EI/QS0dMhcFComdYVk2ADVm3&#10;phoNBsfVBkPjAwoZI/1edUw+K/aVkiLdKRVlYqbmFFsqZyjnIp/V7BymywC+1aIPA/4hCgvakdOD&#10;qStIwFZBvzJltQgYUaUjgbZCpbSQJQfKZjj4JZuHFrwsuRA40R9giv/PrLhdP/j7QDBsfJxGInMW&#10;WxVsvik+ti1g7Q5gyW1igj7PzgbHA4JUEGt4Oh5OCpjVs7IPMX2SaFkmai6N0T7mdGAK65uYyCdJ&#10;76Xyt8NrbUwpiXFsU/PR6eRkQi6AOkMZSERa39Q8uiVnYJbUciKFYjKi0U1Wz4ZK+8hLE9gaqPAg&#10;hHRpnItNHn+SzO6vILadYGF1PRFw5ZoSSiuh+egalnaeGthRG/Mcm5UNZ0ZSCJkqkgm0+RtJCsI4&#10;iuUZ8kKlnZE5euO+SMV0U5Dv0gnLRc6ma1yaLMJ9377FGClkQUX5v1G3V8nasszLG/UPSsU/unTQ&#10;t9phX5s8zX8qh+p09nB0IGQ8Ftjs7iln7IY2enGtqVo3ENM9BJpSAoE2T7qjQxmkkmBPcdZi+P67&#10;/yxPw0NcqiFNPbXStxUEqqj57GiszobjcV4T5TGenIzoEV5yFi85bmUvkfprSDvOi0Jm+WT2pApo&#10;n2hBzbNXYoET5Ltr2v5xmbqi0ooTcj4vYrQaPKQb9+BFNp6RzX36uH2C4PtxSjSHt7jfEK9GqpPN&#10;mg7nq4RKl3l7xrXHm9ZKGYp+Bea99fJdpJ4X9ewHAAAA//8DAFBLAwQUAAYACAAAACEApc3GOt4A&#10;AAALAQAADwAAAGRycy9kb3ducmV2LnhtbEyPwW6DMBBE75X6D9ZW6q0xAVJSgomqqBxzSEpz3oAD&#10;qHiNsEno33d7ao478zQ7k21n04urHl1nScFyEYDQVNm6o0ZB+Vm8rEE4j1Rjb0kr+NEOtvnjQ4Zp&#10;bW900NejbwSHkEtRQev9kErpqlYbdAs7aGLvYkeDns+xkfWINw43vQyD4FUa7Ig/tDjoXaur7+Nk&#10;FISHWJ6S3X4fmeJjieX0VZ7eCqWen+b3DQivZ/8Pw199rg45dzrbiWonegVRkoSMshGveAMTqyhi&#10;5cxKEq9B5pm835D/AgAA//8DAFBLAQItABQABgAIAAAAIQC2gziS/gAAAOEBAAATAAAAAAAAAAAA&#10;AAAAAAAAAABbQ29udGVudF9UeXBlc10ueG1sUEsBAi0AFAAGAAgAAAAhADj9If/WAAAAlAEAAAsA&#10;AAAAAAAAAAAAAAAALwEAAF9yZWxzLy5yZWxzUEsBAi0AFAAGAAgAAAAhAEIuy1GxAgAA8AUAAA4A&#10;AAAAAAAAAAAAAAAALgIAAGRycy9lMm9Eb2MueG1sUEsBAi0AFAAGAAgAAAAhAKXNxjreAAAACwEA&#10;AA8AAAAAAAAAAAAAAAAACwUAAGRycy9kb3ducmV2LnhtbFBLBQYAAAAABAAEAPMAAAAWBgAAAAA=&#10;" filled="f" strokecolor="#ea5901 [3207]" strokeweight="2.25pt"/>
            </w:pict>
          </mc:Fallback>
        </mc:AlternateContent>
      </w:r>
      <w:r w:rsidR="00BB08FE">
        <w:rPr>
          <w:noProof/>
        </w:rPr>
        <w:drawing>
          <wp:inline distT="0" distB="0" distL="0" distR="0" wp14:anchorId="54016141" wp14:editId="25109D7A">
            <wp:extent cx="4632731" cy="1440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a:extLst>
                        <a:ext uri="{28A0092B-C50C-407E-A947-70E740481C1C}">
                          <a14:useLocalDpi xmlns:a14="http://schemas.microsoft.com/office/drawing/2010/main" val="0"/>
                        </a:ext>
                      </a:extLst>
                    </a:blip>
                    <a:srcRect l="7877" r="7877"/>
                    <a:stretch>
                      <a:fillRect/>
                    </a:stretch>
                  </pic:blipFill>
                  <pic:spPr bwMode="auto">
                    <a:xfrm>
                      <a:off x="0" y="0"/>
                      <a:ext cx="4632731" cy="1440000"/>
                    </a:xfrm>
                    <a:prstGeom prst="rect">
                      <a:avLst/>
                    </a:prstGeom>
                    <a:ln>
                      <a:noFill/>
                    </a:ln>
                    <a:extLst>
                      <a:ext uri="{53640926-AAD7-44D8-BBD7-CCE9431645EC}">
                        <a14:shadowObscured xmlns:a14="http://schemas.microsoft.com/office/drawing/2010/main"/>
                      </a:ext>
                    </a:extLst>
                  </pic:spPr>
                </pic:pic>
              </a:graphicData>
            </a:graphic>
          </wp:inline>
        </w:drawing>
      </w:r>
    </w:p>
    <w:p w14:paraId="22594EDE" w14:textId="57335CCF" w:rsidR="00CD56AB" w:rsidRDefault="00CD56AB" w:rsidP="00BD349E"/>
    <w:p w14:paraId="10FC4BA3" w14:textId="10C32E29" w:rsidR="000F2587" w:rsidRDefault="000F2587" w:rsidP="00837820">
      <w:pPr>
        <w:pStyle w:val="Paragraphedeliste"/>
        <w:numPr>
          <w:ilvl w:val="0"/>
          <w:numId w:val="7"/>
        </w:numPr>
        <w:rPr>
          <w:smallCaps/>
        </w:rPr>
      </w:pPr>
      <w:r>
        <w:t>une fenêtre de connexion s’ouvre</w:t>
      </w:r>
    </w:p>
    <w:p w14:paraId="2ACE9C3C" w14:textId="77777777" w:rsidR="000F2587" w:rsidRDefault="000F2587" w:rsidP="00837820">
      <w:pPr>
        <w:pStyle w:val="Paragraphedeliste"/>
        <w:numPr>
          <w:ilvl w:val="0"/>
          <w:numId w:val="0"/>
        </w:numPr>
        <w:ind w:left="1146"/>
      </w:pPr>
    </w:p>
    <w:p w14:paraId="30FFB9BD" w14:textId="11D64643" w:rsidR="000F2587" w:rsidRDefault="000F2587" w:rsidP="00837820">
      <w:pPr>
        <w:jc w:val="center"/>
      </w:pPr>
      <w:r>
        <w:rPr>
          <w:noProof/>
        </w:rPr>
        <w:drawing>
          <wp:inline distT="0" distB="0" distL="0" distR="0" wp14:anchorId="4864D020" wp14:editId="5AC61CA2">
            <wp:extent cx="3600000" cy="2591304"/>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a:extLst>
                        <a:ext uri="{28A0092B-C50C-407E-A947-70E740481C1C}">
                          <a14:useLocalDpi xmlns:a14="http://schemas.microsoft.com/office/drawing/2010/main" val="0"/>
                        </a:ext>
                      </a:extLst>
                    </a:blip>
                    <a:stretch>
                      <a:fillRect/>
                    </a:stretch>
                  </pic:blipFill>
                  <pic:spPr>
                    <a:xfrm>
                      <a:off x="0" y="0"/>
                      <a:ext cx="3600000" cy="2591304"/>
                    </a:xfrm>
                    <a:prstGeom prst="rect">
                      <a:avLst/>
                    </a:prstGeom>
                  </pic:spPr>
                </pic:pic>
              </a:graphicData>
            </a:graphic>
          </wp:inline>
        </w:drawing>
      </w:r>
    </w:p>
    <w:p w14:paraId="64524284" w14:textId="77777777" w:rsidR="00837820" w:rsidRDefault="00837820" w:rsidP="00837820">
      <w:pPr>
        <w:jc w:val="center"/>
      </w:pPr>
    </w:p>
    <w:p w14:paraId="297726B3" w14:textId="77777777" w:rsidR="00675B06" w:rsidRDefault="000F2587" w:rsidP="00837820">
      <w:pPr>
        <w:pStyle w:val="Paragraphedeliste"/>
        <w:numPr>
          <w:ilvl w:val="0"/>
          <w:numId w:val="7"/>
        </w:numPr>
        <w:rPr>
          <w:smallCaps/>
        </w:rPr>
      </w:pPr>
      <w:r>
        <w:t>indiquez le nom d’utilisateur (bien souvent votre adresse mail) et le mot de passe qui vous ont été envoyés automatiquement lors de votre création de compte SignalAir</w:t>
      </w:r>
      <w:r w:rsidR="00675B06">
        <w:t xml:space="preserve"> puis cliquez sur « Connexion »</w:t>
      </w:r>
      <w:r>
        <w:t>.</w:t>
      </w:r>
      <w:r w:rsidR="00675B06">
        <w:t xml:space="preserve"> Vous revenez alors sur la page d’accueil de SignalAir avec un encart vert « Connecté avec succès ».</w:t>
      </w:r>
    </w:p>
    <w:p w14:paraId="37E9144B" w14:textId="77777777" w:rsidR="00675B06" w:rsidRDefault="00675B06" w:rsidP="00837820">
      <w:pPr>
        <w:pStyle w:val="Paragraphedeliste"/>
        <w:numPr>
          <w:ilvl w:val="0"/>
          <w:numId w:val="0"/>
        </w:numPr>
        <w:ind w:left="1146"/>
      </w:pPr>
    </w:p>
    <w:p w14:paraId="69308CFE" w14:textId="6EB1ECFA" w:rsidR="00675B06" w:rsidRDefault="00C167AE" w:rsidP="00837820">
      <w:pPr>
        <w:jc w:val="center"/>
      </w:pPr>
      <w:r>
        <w:rPr>
          <w:noProof/>
        </w:rPr>
        <w:drawing>
          <wp:inline distT="0" distB="0" distL="0" distR="0" wp14:anchorId="3ADD253D" wp14:editId="6D9D61B3">
            <wp:extent cx="3917181" cy="2051856"/>
            <wp:effectExtent l="0" t="0" r="762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a:extLst>
                        <a:ext uri="{28A0092B-C50C-407E-A947-70E740481C1C}">
                          <a14:useLocalDpi xmlns:a14="http://schemas.microsoft.com/office/drawing/2010/main" val="0"/>
                        </a:ext>
                      </a:extLst>
                    </a:blip>
                    <a:stretch>
                      <a:fillRect/>
                    </a:stretch>
                  </pic:blipFill>
                  <pic:spPr>
                    <a:xfrm>
                      <a:off x="0" y="0"/>
                      <a:ext cx="3917181" cy="2051856"/>
                    </a:xfrm>
                    <a:prstGeom prst="rect">
                      <a:avLst/>
                    </a:prstGeom>
                  </pic:spPr>
                </pic:pic>
              </a:graphicData>
            </a:graphic>
          </wp:inline>
        </w:drawing>
      </w:r>
    </w:p>
    <w:p w14:paraId="3996E12A" w14:textId="0A76E250" w:rsidR="00675B06" w:rsidRDefault="00675B06" w:rsidP="00837820">
      <w:pPr>
        <w:pStyle w:val="Paragraphedeliste"/>
        <w:numPr>
          <w:ilvl w:val="0"/>
          <w:numId w:val="0"/>
        </w:numPr>
        <w:ind w:left="1146"/>
      </w:pPr>
    </w:p>
    <w:p w14:paraId="4B05FC19" w14:textId="676DAFA7" w:rsidR="000F2587" w:rsidRDefault="00675B06" w:rsidP="00BD349E">
      <w:r>
        <w:rPr>
          <w:noProof/>
        </w:rPr>
        <w:lastRenderedPageBreak/>
        <w:drawing>
          <wp:anchor distT="0" distB="0" distL="114300" distR="114300" simplePos="0" relativeHeight="251662336" behindDoc="0" locked="0" layoutInCell="1" allowOverlap="1" wp14:anchorId="490FE132" wp14:editId="49AFEC72">
            <wp:simplePos x="0" y="0"/>
            <wp:positionH relativeFrom="margin">
              <wp:align>left</wp:align>
            </wp:positionH>
            <wp:positionV relativeFrom="paragraph">
              <wp:posOffset>59902</wp:posOffset>
            </wp:positionV>
            <wp:extent cx="431800" cy="431800"/>
            <wp:effectExtent l="0" t="0" r="6350"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screen">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t>E</w:t>
      </w:r>
      <w:r w:rsidR="000F2587" w:rsidRPr="00675B06">
        <w:t>n cas d’oubli du mot de passe, il vous suffit de cliquer sur « Mot de passe oublié ? »</w:t>
      </w:r>
      <w:r w:rsidR="00DD5707">
        <w:t xml:space="preserve"> sur la page de connexion,</w:t>
      </w:r>
      <w:r w:rsidR="000F2587" w:rsidRPr="00675B06">
        <w:t xml:space="preserve"> d’indiquer votre nom d’utilisateur </w:t>
      </w:r>
      <w:r w:rsidR="00DD5707">
        <w:t>puis</w:t>
      </w:r>
      <w:r w:rsidR="000F2587" w:rsidRPr="00675B06">
        <w:t xml:space="preserve"> de cliquer sur « Envoyer »</w:t>
      </w:r>
      <w:r w:rsidRPr="00675B06">
        <w:t>. Un mail de réinitialisation vous sera alors envoyé</w:t>
      </w:r>
      <w:r w:rsidR="00CF3549">
        <w:t>.</w:t>
      </w:r>
    </w:p>
    <w:p w14:paraId="5348C220" w14:textId="77777777" w:rsidR="00837820" w:rsidRPr="00675B06" w:rsidRDefault="00837820" w:rsidP="00BD349E"/>
    <w:p w14:paraId="77ACDCF0" w14:textId="53B4FD9C" w:rsidR="00DD5707" w:rsidRPr="00675B06" w:rsidRDefault="00DD5707" w:rsidP="00BD349E">
      <w:r>
        <w:rPr>
          <w:noProof/>
        </w:rPr>
        <w:drawing>
          <wp:anchor distT="0" distB="0" distL="114300" distR="114300" simplePos="0" relativeHeight="251664384" behindDoc="0" locked="0" layoutInCell="1" allowOverlap="1" wp14:anchorId="24E23C3B" wp14:editId="0611E3ED">
            <wp:simplePos x="0" y="0"/>
            <wp:positionH relativeFrom="margin">
              <wp:align>left</wp:align>
            </wp:positionH>
            <wp:positionV relativeFrom="paragraph">
              <wp:posOffset>154305</wp:posOffset>
            </wp:positionV>
            <wp:extent cx="431800" cy="431800"/>
            <wp:effectExtent l="0" t="0" r="635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screen">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t>E</w:t>
      </w:r>
      <w:r w:rsidRPr="00675B06">
        <w:t>n cas d’oubli</w:t>
      </w:r>
      <w:r w:rsidR="002A11E8">
        <w:t xml:space="preserve"> du</w:t>
      </w:r>
      <w:r w:rsidRPr="00675B06">
        <w:t xml:space="preserve"> </w:t>
      </w:r>
      <w:r>
        <w:t xml:space="preserve">nom d’utilisateur et </w:t>
      </w:r>
      <w:r w:rsidRPr="00675B06">
        <w:t xml:space="preserve">du mot de passe, </w:t>
      </w:r>
      <w:r>
        <w:t xml:space="preserve">envoyez un mail à l’adresse </w:t>
      </w:r>
      <w:hyperlink r:id="rId16" w:history="1">
        <w:r w:rsidRPr="008665DB">
          <w:rPr>
            <w:rStyle w:val="Lienhypertexte"/>
          </w:rPr>
          <w:t>odeurs@atmo-na.org</w:t>
        </w:r>
      </w:hyperlink>
      <w:r>
        <w:t xml:space="preserve"> en spécifiant bien l’adresse mail qui vous a servi à </w:t>
      </w:r>
      <w:proofErr w:type="spellStart"/>
      <w:r>
        <w:t>créér</w:t>
      </w:r>
      <w:proofErr w:type="spellEnd"/>
      <w:r>
        <w:t xml:space="preserve"> le compte </w:t>
      </w:r>
      <w:proofErr w:type="spellStart"/>
      <w:r>
        <w:t>SignalAir</w:t>
      </w:r>
      <w:proofErr w:type="spellEnd"/>
      <w:r>
        <w:t xml:space="preserve"> afin qu’Atmo Nouvelle-Aquitaine puisse vous renvoyer votre identifiant et votre mot de passe</w:t>
      </w:r>
      <w:r w:rsidR="00CF3549">
        <w:t>.</w:t>
      </w:r>
      <w:r>
        <w:t xml:space="preserve"> </w:t>
      </w:r>
    </w:p>
    <w:p w14:paraId="51D4D19E" w14:textId="52FE12AD" w:rsidR="001C6883" w:rsidRPr="008368F9" w:rsidRDefault="001C6883" w:rsidP="00D34E98">
      <w:pPr>
        <w:pStyle w:val="Titre1"/>
      </w:pPr>
      <w:bookmarkStart w:id="8" w:name="_Ref101945078"/>
      <w:bookmarkStart w:id="9" w:name="_Toc103092165"/>
      <w:r w:rsidRPr="008368F9">
        <w:t>Utiliser</w:t>
      </w:r>
      <w:r w:rsidR="004C4685">
        <w:t xml:space="preserve"> SignalAir</w:t>
      </w:r>
      <w:bookmarkEnd w:id="8"/>
      <w:bookmarkEnd w:id="9"/>
    </w:p>
    <w:p w14:paraId="6CFB923A" w14:textId="3887400D" w:rsidR="00732E14" w:rsidRDefault="00107EED" w:rsidP="00BD349E">
      <w:r w:rsidRPr="00732E14">
        <w:rPr>
          <w:noProof/>
        </w:rPr>
        <w:drawing>
          <wp:anchor distT="0" distB="0" distL="114300" distR="114300" simplePos="0" relativeHeight="251693056" behindDoc="0" locked="0" layoutInCell="1" allowOverlap="1" wp14:anchorId="1287D6EF" wp14:editId="4612DBEF">
            <wp:simplePos x="0" y="0"/>
            <wp:positionH relativeFrom="column">
              <wp:posOffset>3343910</wp:posOffset>
            </wp:positionH>
            <wp:positionV relativeFrom="paragraph">
              <wp:posOffset>785495</wp:posOffset>
            </wp:positionV>
            <wp:extent cx="211455" cy="2159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11455" cy="215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2948A92" wp14:editId="07ECE5B1">
            <wp:simplePos x="0" y="0"/>
            <wp:positionH relativeFrom="margin">
              <wp:align>left</wp:align>
            </wp:positionH>
            <wp:positionV relativeFrom="paragraph">
              <wp:posOffset>159808</wp:posOffset>
            </wp:positionV>
            <wp:extent cx="431800" cy="431800"/>
            <wp:effectExtent l="0" t="0" r="6350" b="6350"/>
            <wp:wrapSquare wrapText="bothSides"/>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screen">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900A5B">
        <w:t>I</w:t>
      </w:r>
      <w:r w:rsidR="00732E14">
        <w:t xml:space="preserve">l </w:t>
      </w:r>
      <w:r w:rsidR="002A11E8">
        <w:t>n’est</w:t>
      </w:r>
      <w:r w:rsidR="00732E14">
        <w:t xml:space="preserve"> pas nécessaire de vous connecter à chaque fois que vous souhaitez faire un signalement d’odeur</w:t>
      </w:r>
      <w:r w:rsidR="002A11E8">
        <w:t>.</w:t>
      </w:r>
      <w:r w:rsidR="00732E14">
        <w:t xml:space="preserve"> </w:t>
      </w:r>
      <w:r w:rsidR="002A11E8">
        <w:t>S</w:t>
      </w:r>
      <w:r w:rsidR="00732E14">
        <w:t xml:space="preserve">i vous avez accepté que </w:t>
      </w:r>
      <w:r w:rsidR="000A7E1A">
        <w:t xml:space="preserve">votre </w:t>
      </w:r>
      <w:proofErr w:type="spellStart"/>
      <w:r w:rsidR="000A7E1A">
        <w:t>naviguateur</w:t>
      </w:r>
      <w:proofErr w:type="spellEnd"/>
      <w:r w:rsidR="000A7E1A">
        <w:t xml:space="preserve"> internet conserve votre identifiant et votre mot de passe en mémoire et qu’il vous laisse en permanence connecté</w:t>
      </w:r>
      <w:r w:rsidR="002A11E8">
        <w:t>(e)</w:t>
      </w:r>
      <w:r w:rsidR="000A7E1A">
        <w:t xml:space="preserve"> à SignalAir</w:t>
      </w:r>
      <w:r w:rsidR="002A11E8">
        <w:t>, vous serez automatiquement connecté(e).</w:t>
      </w:r>
    </w:p>
    <w:p w14:paraId="37B0FBEE" w14:textId="77777777" w:rsidR="00900A5B" w:rsidRDefault="00900A5B" w:rsidP="00BD349E"/>
    <w:p w14:paraId="60F798A2" w14:textId="6E2E20B1" w:rsidR="002A11E8" w:rsidRDefault="002A11E8" w:rsidP="00BD349E">
      <w:r>
        <w:t xml:space="preserve">Il est possible de vérifier </w:t>
      </w:r>
      <w:r w:rsidR="00107EED">
        <w:t>cela</w:t>
      </w:r>
      <w:r>
        <w:t xml:space="preserve"> en cliquant sur le bouton </w:t>
      </w:r>
      <w:r w:rsidR="00107EED">
        <w:t>de la page d’accueil. Si le menu « Mon compte » apparait c’est que vous êtes identifié(e) sur le site.</w:t>
      </w:r>
    </w:p>
    <w:p w14:paraId="6AA4E536" w14:textId="522E8133" w:rsidR="007874AA" w:rsidRPr="007874AA" w:rsidRDefault="007874AA" w:rsidP="007874AA">
      <w:pPr>
        <w:pStyle w:val="Titre2"/>
      </w:pPr>
      <w:bookmarkStart w:id="10" w:name="_Toc103092166"/>
      <w:r>
        <w:t>Localisation du signalement</w:t>
      </w:r>
      <w:bookmarkEnd w:id="10"/>
    </w:p>
    <w:p w14:paraId="452B19A7" w14:textId="61722874" w:rsidR="00732E14" w:rsidRDefault="000A7E1A" w:rsidP="00BD349E">
      <w:r>
        <w:t>Une fois arrivé</w:t>
      </w:r>
      <w:r w:rsidR="00107EED">
        <w:t>(e)</w:t>
      </w:r>
      <w:r>
        <w:t xml:space="preserve"> sur la page d’accueil de SignalAir </w:t>
      </w:r>
      <w:hyperlink r:id="rId17" w:history="1">
        <w:r w:rsidR="007874AA" w:rsidRPr="001B7002">
          <w:rPr>
            <w:rStyle w:val="Lienhypertexte"/>
          </w:rPr>
          <w:t>https://www.signalair.eu/fr/</w:t>
        </w:r>
      </w:hyperlink>
      <w:r w:rsidR="007874AA">
        <w:t xml:space="preserve"> </w:t>
      </w:r>
      <w:r>
        <w:t xml:space="preserve">sur le territoire de </w:t>
      </w:r>
      <w:r w:rsidR="00900A5B">
        <w:t>l’observatoire des odeurs de Méthalayou</w:t>
      </w:r>
      <w:r>
        <w:t xml:space="preserve">, il faut que vous indiquiez précisément l’endroit où vous </w:t>
      </w:r>
      <w:r w:rsidR="007874AA">
        <w:t>avez senti une odeur.</w:t>
      </w:r>
    </w:p>
    <w:p w14:paraId="6C587E00" w14:textId="29900516" w:rsidR="007874AA" w:rsidRDefault="007874AA" w:rsidP="00BD349E"/>
    <w:p w14:paraId="1E4C5C8F" w14:textId="18F3ECC6" w:rsidR="007874AA" w:rsidRDefault="00B74992" w:rsidP="007874AA">
      <w:r>
        <w:rPr>
          <w:noProof/>
        </w:rPr>
        <w:drawing>
          <wp:anchor distT="0" distB="0" distL="114300" distR="114300" simplePos="0" relativeHeight="251697152" behindDoc="0" locked="0" layoutInCell="1" allowOverlap="1" wp14:anchorId="3AA42DB6" wp14:editId="21B4DD0C">
            <wp:simplePos x="0" y="0"/>
            <wp:positionH relativeFrom="column">
              <wp:posOffset>5221394</wp:posOffset>
            </wp:positionH>
            <wp:positionV relativeFrom="paragraph">
              <wp:posOffset>119592</wp:posOffset>
            </wp:positionV>
            <wp:extent cx="316684" cy="468000"/>
            <wp:effectExtent l="0" t="0" r="762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316684" cy="468000"/>
                    </a:xfrm>
                    <a:prstGeom prst="rect">
                      <a:avLst/>
                    </a:prstGeom>
                  </pic:spPr>
                </pic:pic>
              </a:graphicData>
            </a:graphic>
            <wp14:sizeRelH relativeFrom="page">
              <wp14:pctWidth>0</wp14:pctWidth>
            </wp14:sizeRelH>
            <wp14:sizeRelV relativeFrom="page">
              <wp14:pctHeight>0</wp14:pctHeight>
            </wp14:sizeRelV>
          </wp:anchor>
        </w:drawing>
      </w:r>
      <w:r w:rsidR="007874AA" w:rsidRPr="008368F9">
        <w:t>Si la géolocalisation est correctement activée</w:t>
      </w:r>
      <w:r w:rsidR="007874AA">
        <w:t xml:space="preserve"> sur votre ordinateur ou smartphone</w:t>
      </w:r>
      <w:r w:rsidR="007874AA" w:rsidRPr="008368F9">
        <w:t xml:space="preserve"> il n’y aura, normalement, </w:t>
      </w:r>
      <w:r w:rsidR="00E030EF">
        <w:t xml:space="preserve">aucune </w:t>
      </w:r>
      <w:r w:rsidR="007874AA" w:rsidRPr="008368F9">
        <w:t xml:space="preserve">action à faire. </w:t>
      </w:r>
      <w:r w:rsidR="007874AA" w:rsidRPr="00D457E2">
        <w:rPr>
          <w:b/>
          <w:bCs/>
        </w:rPr>
        <w:t>Vous devez voir une flamme rouge</w:t>
      </w:r>
      <w:r>
        <w:rPr>
          <w:b/>
          <w:bCs/>
        </w:rPr>
        <w:t xml:space="preserve"> </w:t>
      </w:r>
      <w:r w:rsidR="007874AA">
        <w:t>. Pour la visualiser correctement ne pas hésiter à remonter le bandeau d’accueil de la page</w:t>
      </w:r>
      <w:r w:rsidR="00C250D1">
        <w:t xml:space="preserve"> en cliquant sur la petite flèche</w:t>
      </w:r>
      <w:r w:rsidR="007874AA">
        <w:t xml:space="preserve"> car généralement la flamme rouge va se trouver derrière celui-ci (cf.</w:t>
      </w:r>
      <w:r w:rsidR="00174CFD">
        <w:t xml:space="preserve"> image</w:t>
      </w:r>
      <w:r w:rsidR="007874AA">
        <w:t xml:space="preserve"> ci-dessous).</w:t>
      </w:r>
    </w:p>
    <w:p w14:paraId="60CF2FA2" w14:textId="5936FF85" w:rsidR="00B0610E" w:rsidRDefault="00B0610E" w:rsidP="007874AA">
      <w:r w:rsidRPr="00B0610E">
        <w:rPr>
          <w:noProof/>
        </w:rPr>
        <w:drawing>
          <wp:anchor distT="0" distB="0" distL="114300" distR="114300" simplePos="0" relativeHeight="251656190" behindDoc="0" locked="0" layoutInCell="1" allowOverlap="1" wp14:anchorId="75EB89C3" wp14:editId="41A68750">
            <wp:simplePos x="0" y="0"/>
            <wp:positionH relativeFrom="column">
              <wp:posOffset>3188335</wp:posOffset>
            </wp:positionH>
            <wp:positionV relativeFrom="paragraph">
              <wp:posOffset>149225</wp:posOffset>
            </wp:positionV>
            <wp:extent cx="2879725" cy="1801495"/>
            <wp:effectExtent l="0" t="0" r="0" b="8255"/>
            <wp:wrapSquare wrapText="bothSides"/>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879725" cy="1801495"/>
                    </a:xfrm>
                    <a:prstGeom prst="rect">
                      <a:avLst/>
                    </a:prstGeom>
                  </pic:spPr>
                </pic:pic>
              </a:graphicData>
            </a:graphic>
            <wp14:sizeRelH relativeFrom="page">
              <wp14:pctWidth>0</wp14:pctWidth>
            </wp14:sizeRelH>
            <wp14:sizeRelV relativeFrom="page">
              <wp14:pctHeight>0</wp14:pctHeight>
            </wp14:sizeRelV>
          </wp:anchor>
        </w:drawing>
      </w:r>
      <w:r w:rsidRPr="00B0610E">
        <w:rPr>
          <w:noProof/>
        </w:rPr>
        <w:drawing>
          <wp:anchor distT="0" distB="0" distL="114300" distR="114300" simplePos="0" relativeHeight="251657215" behindDoc="0" locked="0" layoutInCell="1" allowOverlap="1" wp14:anchorId="76B0C26D" wp14:editId="7E5D3CF4">
            <wp:simplePos x="0" y="0"/>
            <wp:positionH relativeFrom="column">
              <wp:posOffset>-781685</wp:posOffset>
            </wp:positionH>
            <wp:positionV relativeFrom="paragraph">
              <wp:posOffset>164465</wp:posOffset>
            </wp:positionV>
            <wp:extent cx="2879725" cy="1737995"/>
            <wp:effectExtent l="0" t="0" r="0" b="0"/>
            <wp:wrapSquare wrapText="bothSides"/>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2879725" cy="1737995"/>
                    </a:xfrm>
                    <a:prstGeom prst="rect">
                      <a:avLst/>
                    </a:prstGeom>
                  </pic:spPr>
                </pic:pic>
              </a:graphicData>
            </a:graphic>
            <wp14:sizeRelH relativeFrom="page">
              <wp14:pctWidth>0</wp14:pctWidth>
            </wp14:sizeRelH>
            <wp14:sizeRelV relativeFrom="page">
              <wp14:pctHeight>0</wp14:pctHeight>
            </wp14:sizeRelV>
          </wp:anchor>
        </w:drawing>
      </w:r>
    </w:p>
    <w:p w14:paraId="0E265619" w14:textId="344514AD" w:rsidR="007874AA" w:rsidRDefault="007874AA" w:rsidP="007874AA"/>
    <w:p w14:paraId="7493B023" w14:textId="4C0FF0BD" w:rsidR="007874AA" w:rsidRDefault="007874AA" w:rsidP="007874AA"/>
    <w:p w14:paraId="0396E567" w14:textId="2FA8F4C5" w:rsidR="007874AA" w:rsidRDefault="007874AA" w:rsidP="007874AA"/>
    <w:p w14:paraId="7A98E5E9" w14:textId="65A0E11C" w:rsidR="00C250D1" w:rsidRDefault="00C250D1" w:rsidP="007874AA"/>
    <w:p w14:paraId="12B0F0B9" w14:textId="11A39684" w:rsidR="00C250D1" w:rsidRDefault="00C250D1" w:rsidP="007874AA"/>
    <w:p w14:paraId="57AFCF19" w14:textId="433939BA" w:rsidR="00C250D1" w:rsidRDefault="00C250D1" w:rsidP="007874AA"/>
    <w:p w14:paraId="7DE8BFCA" w14:textId="39EF4941" w:rsidR="00C250D1" w:rsidRDefault="00D457E2" w:rsidP="007874AA">
      <w:r>
        <w:rPr>
          <w:noProof/>
        </w:rPr>
        <mc:AlternateContent>
          <mc:Choice Requires="wps">
            <w:drawing>
              <wp:anchor distT="0" distB="0" distL="114300" distR="114300" simplePos="0" relativeHeight="251679744" behindDoc="0" locked="0" layoutInCell="1" allowOverlap="1" wp14:anchorId="4F0E4711" wp14:editId="65E4C974">
                <wp:simplePos x="0" y="0"/>
                <wp:positionH relativeFrom="column">
                  <wp:posOffset>2273523</wp:posOffset>
                </wp:positionH>
                <wp:positionV relativeFrom="paragraph">
                  <wp:posOffset>21614</wp:posOffset>
                </wp:positionV>
                <wp:extent cx="777834" cy="326571"/>
                <wp:effectExtent l="0" t="19050" r="41910" b="35560"/>
                <wp:wrapNone/>
                <wp:docPr id="183" name="Flèche : droite 183"/>
                <wp:cNvGraphicFramePr/>
                <a:graphic xmlns:a="http://schemas.openxmlformats.org/drawingml/2006/main">
                  <a:graphicData uri="http://schemas.microsoft.com/office/word/2010/wordprocessingShape">
                    <wps:wsp>
                      <wps:cNvSpPr/>
                      <wps:spPr>
                        <a:xfrm>
                          <a:off x="0" y="0"/>
                          <a:ext cx="777834" cy="326571"/>
                        </a:xfrm>
                        <a:prstGeom prst="rightArrow">
                          <a:avLst/>
                        </a:prstGeom>
                        <a:solidFill>
                          <a:schemeClr val="tx2"/>
                        </a:solidFill>
                        <a:ln>
                          <a:solidFill>
                            <a:schemeClr val="tx2"/>
                          </a:solidFill>
                        </a:ln>
                      </wps:spPr>
                      <wps:style>
                        <a:lnRef idx="2">
                          <a:schemeClr val="accent1">
                            <a:shade val="50000"/>
                          </a:schemeClr>
                        </a:lnRef>
                        <a:fillRef idx="1001">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66F3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83" o:spid="_x0000_s1026" type="#_x0000_t13" style="position:absolute;margin-left:179pt;margin-top:1.7pt;width:61.25pt;height:25.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73gQIAAIoFAAAOAAAAZHJzL2Uyb0RvYy54bWysVN9PGzEMfp+0/yHK+7hrKZRVXFEFYpqE&#10;AA0mnkMu6Z2WizMn7bX76+fkfpQxtAe0PqRObH+2v7N9frFrDNsq9DXYgk+Ocs6UlVDWdl3w74/X&#10;n84480HYUhiwquB75fnF8uOH89Yt1BQqMKVCRiDWL1pX8CoEt8gyLyvVCH8ETllSasBGBLriOitR&#10;tITemGya56dZC1g6BKm8p9erTsmXCV9rJcOd1l4FZgpOuYV0Yjqf45ktz8VijcJVtezTEO/IohG1&#10;paAj1JUIgm2w/guqqSWCBx2OJDQZaF1LlWqgaib5q2oeKuFUqoXI8W6kyf8/WHm7fXD3SDS0zi88&#10;ibGKncYm/lN+bJfI2o9kqV1gkh7n8/nZ8YwzSarj6enJfBLJzA7ODn34oqBhUSg41usqrBChTUSJ&#10;7Y0PncNgGCN6MHV5XRuTLrEL1KVBthX0/cJu2of4w8rYdzlSptEzO9SdpLA3KuIZ+01pVpdU6TQl&#10;nFrykIyQUtkw6VSVKFWX40lOvyHLIf1ESwKMyJqqG7Ened5jDMYdTvljqLU3j54qNfTom/8rr47a&#10;0SMFBhtG56a2gG8BGCqqc9ad/cBRx0wk6RnK/T0yhG6cvJPXNX3jG+HDvUCaH5o02gnhjg5toC04&#10;9BJnFeCvt96jPbU1aTlraR4L7n9uBCrOzFdLDf95MpvFAU6X2cl8Shd8qXl+qbGb5hKoZSa0fZxM&#10;YrQPZhA1QvNEq2MVo5JKWEmxCy4DDpfL0O0JWj5SrVbJjIbWiXBjH5yM4JHV2L2PuyeBrm/0QBNy&#10;C8PsisWrTu9so6eF1SaArtMYHHjt+aaBT33TL6e4UV7ek9VhhS5/AwAA//8DAFBLAwQUAAYACAAA&#10;ACEALCUOt90AAAAIAQAADwAAAGRycy9kb3ducmV2LnhtbEyP3UrEMBCF7wXfIYzgnZuqXUlr06UI&#10;CyKCbPUBss3YFptJadIf397xSu/OcIZzvlMcNjeIBafQe9Jwu0tAIDXe9tRq+Hg/3igQIRqyZvCE&#10;Gr4xwKG8vChMbv1KJ1zq2AoOoZAbDV2MYy5laDp0Juz8iMTep5+ciXxOrbSTWTncDfIuSR6kMz1x&#10;Q2dGfOqw+apnp+E5e31pMlMpVdHbcc3merFrrfX11VY9goi4xb9n+MVndCiZ6exnskEMGu73irdE&#10;FikI9lOV7EGcNexTBbIs5P8B5Q8AAAD//wMAUEsBAi0AFAAGAAgAAAAhALaDOJL+AAAA4QEAABMA&#10;AAAAAAAAAAAAAAAAAAAAAFtDb250ZW50X1R5cGVzXS54bWxQSwECLQAUAAYACAAAACEAOP0h/9YA&#10;AACUAQAACwAAAAAAAAAAAAAAAAAvAQAAX3JlbHMvLnJlbHNQSwECLQAUAAYACAAAACEAYwSO94EC&#10;AACKBQAADgAAAAAAAAAAAAAAAAAuAgAAZHJzL2Uyb0RvYy54bWxQSwECLQAUAAYACAAAACEALCUO&#10;t90AAAAIAQAADwAAAAAAAAAAAAAAAADbBAAAZHJzL2Rvd25yZXYueG1sUEsFBgAAAAAEAAQA8wAA&#10;AOUFAAAAAA==&#10;" adj="17066" fillcolor="#354d9b [3215]" strokecolor="#354d9b [3215]" strokeweight="2pt"/>
            </w:pict>
          </mc:Fallback>
        </mc:AlternateContent>
      </w:r>
      <w:r>
        <w:rPr>
          <w:noProof/>
        </w:rPr>
        <mc:AlternateContent>
          <mc:Choice Requires="wpg">
            <w:drawing>
              <wp:anchor distT="0" distB="0" distL="114300" distR="114300" simplePos="0" relativeHeight="251678720" behindDoc="0" locked="0" layoutInCell="1" allowOverlap="1" wp14:anchorId="754DB2F0" wp14:editId="7EA0C693">
                <wp:simplePos x="0" y="0"/>
                <wp:positionH relativeFrom="column">
                  <wp:posOffset>4760925</wp:posOffset>
                </wp:positionH>
                <wp:positionV relativeFrom="paragraph">
                  <wp:posOffset>158445</wp:posOffset>
                </wp:positionV>
                <wp:extent cx="1171099" cy="299583"/>
                <wp:effectExtent l="19050" t="152400" r="0" b="234315"/>
                <wp:wrapNone/>
                <wp:docPr id="180" name="Groupe 180"/>
                <wp:cNvGraphicFramePr/>
                <a:graphic xmlns:a="http://schemas.openxmlformats.org/drawingml/2006/main">
                  <a:graphicData uri="http://schemas.microsoft.com/office/word/2010/wordprocessingGroup">
                    <wpg:wgp>
                      <wpg:cNvGrpSpPr/>
                      <wpg:grpSpPr>
                        <a:xfrm>
                          <a:off x="0" y="0"/>
                          <a:ext cx="1171099" cy="299583"/>
                          <a:chOff x="0" y="-65313"/>
                          <a:chExt cx="1171099" cy="299583"/>
                        </a:xfrm>
                      </wpg:grpSpPr>
                      <wps:wsp>
                        <wps:cNvPr id="181" name="Flèche : droite 181"/>
                        <wps:cNvSpPr/>
                        <wps:spPr>
                          <a:xfrm rot="9418851">
                            <a:off x="0" y="8412"/>
                            <a:ext cx="1044135" cy="225858"/>
                          </a:xfrm>
                          <a:prstGeom prst="righ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Zone de texte 182"/>
                        <wps:cNvSpPr txBox="1"/>
                        <wps:spPr>
                          <a:xfrm rot="20205497">
                            <a:off x="117517" y="-65313"/>
                            <a:ext cx="1053582" cy="261904"/>
                          </a:xfrm>
                          <a:prstGeom prst="rect">
                            <a:avLst/>
                          </a:prstGeom>
                          <a:noFill/>
                          <a:ln w="6350">
                            <a:noFill/>
                          </a:ln>
                        </wps:spPr>
                        <wps:txbx>
                          <w:txbxContent>
                            <w:p w14:paraId="02A5DF45" w14:textId="77777777" w:rsidR="00D457E2" w:rsidRPr="00C250D1" w:rsidRDefault="00D457E2" w:rsidP="00D457E2">
                              <w:pPr>
                                <w:ind w:left="0"/>
                                <w:rPr>
                                  <w:b/>
                                  <w:bCs/>
                                  <w:color w:val="FFFFFF" w:themeColor="background1"/>
                                  <w:sz w:val="16"/>
                                  <w:szCs w:val="16"/>
                                </w:rPr>
                              </w:pPr>
                              <w:r w:rsidRPr="00C250D1">
                                <w:rPr>
                                  <w:b/>
                                  <w:bCs/>
                                  <w:color w:val="FFFFFF" w:themeColor="background1"/>
                                  <w:sz w:val="16"/>
                                  <w:szCs w:val="16"/>
                                </w:rPr>
                                <w:t>Flamme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4DB2F0" id="Groupe 180" o:spid="_x0000_s1027" style="position:absolute;left:0;text-align:left;margin-left:374.9pt;margin-top:12.5pt;width:92.2pt;height:23.6pt;z-index:251678720;mso-width-relative:margin;mso-height-relative:margin" coordorigin=",-653" coordsize="117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iDXQMAADQJAAAOAAAAZHJzL2Uyb0RvYy54bWzcVktu2zAQ3RfoHQjuE30s+SNEDtykDgoE&#10;SdCkCNAdTVG2AIlkSdpyepoue472Yh1SHztO0AApUBTd0KSGM5x5fG/ok9NtVaINU7oQPMXBsY8R&#10;41RkBV+m+NPd/GiMkTaEZ6QUnKX4gWl8On375qSWCQvFSpQZUwiCcJ3UMsUrY2TieZquWEX0sZCM&#10;gzEXqiIGlmrpZYrUEL0qvdD3h14tVCaVoExr+HreGPHUxc9zRs11nmtmUJliyM24UblxYUdvekKS&#10;pSJyVdA2DfKKLCpScDi0D3VODEFrVTwJVRVUCS1yc0xF5Yk8LyhzNUA1gX9QzYUSa+lqWSb1UvYw&#10;AbQHOL06LL3aXCh5K28UIFHLJWDhVraWba4q+wtZoq2D7KGHjG0NovAxCEaBP5lgRMEWTibxeNBg&#10;SlcA/M7taBgPgt70/vfeXne29yijWgJH9A4G/Wcw3K6IZA5dnQAMNwoVGRQ0DjDipAKuzsuf34GH&#10;P74lKFOiMAxZo8PJefSo6UQDgB1kSAmg2SQKxuM4cKR4BOA4CsIGoh5DP4qCQdxiGMbjeGw39CiQ&#10;RCptLpiokJ2kWBXLlZkpJWoXnmwutWkcuo3gbdFq0nIz81Aym2HJP7IcKrV357yd1NhZqdCGgEgI&#10;pYybqE3A7bZueVGWvePgZcd2v3VlToa9c/iyc+/hThbc9M5VwYV6LkBp3M0AZnmzv0OgqdtCsBDZ&#10;A1yyux1oBVrSeQFwXhJtbogC1cNH6GTmGoa8FHWKRTvDaCXU1+e+2/3AQrBiVEMXSbH+siaKYVR+&#10;4MDPSRBFtu24RRSPQliofcti38LX1ZmAOwAGQnZuavebspvmSlT30PBm9lQwEU7h7BRTo7rFmWm6&#10;G7RMymYztw1ajSTmkt9K2t26Jcrd9p4o2XLKABuvRKcJkhyQqtlr74OL2dqIvHCM2+Ha4g36tH3k&#10;rwg17IT6GZ4WlDFka7AidfqySYCsrUiR2b4TjvCteJ/KNfRDP44mI8etVq/Q2+JghBF0tv32tZNt&#10;PIjhrKb1DYOJ36mma5ydGjvZwmvk4h9ga5XdIDsHlUGKVqUI+DccxL5z4KK1AL9L3lHb9Rxbptku&#10;tk3z6rrTf8x18y8x3T1Q8DTDlTx6+/fX7rp2f3amvwAAAP//AwBQSwMEFAAGAAgAAAAhANVgjRDg&#10;AAAACQEAAA8AAABkcnMvZG93bnJldi54bWxMj0FrwkAUhO+F/oflFXqrm0RtNc1GRNqeRKgWpLc1&#10;+0yC2bchuybx3/f11B6HGWa+yVajbUSPna8dKYgnEQikwpmaSgVfh/enBQgfNBndOEIFN/Swyu/v&#10;Mp0aN9An9vtQCi4hn2oFVQhtKqUvKrTaT1yLxN7ZdVYHll0pTacHLreNTKLoWVpdEy9UusVNhcVl&#10;f7UKPgY9rKfxW7+9nDe378N8d9zGqNTjw7h+BRFwDH9h+MVndMiZ6eSuZLxoFLzMloweFCRz/sSB&#10;5XSWgDixkyQg80z+f5D/AAAA//8DAFBLAQItABQABgAIAAAAIQC2gziS/gAAAOEBAAATAAAAAAAA&#10;AAAAAAAAAAAAAABbQ29udGVudF9UeXBlc10ueG1sUEsBAi0AFAAGAAgAAAAhADj9If/WAAAAlAEA&#10;AAsAAAAAAAAAAAAAAAAALwEAAF9yZWxzLy5yZWxzUEsBAi0AFAAGAAgAAAAhAHvSiINdAwAANAkA&#10;AA4AAAAAAAAAAAAAAAAALgIAAGRycy9lMm9Eb2MueG1sUEsBAi0AFAAGAAgAAAAhANVgjRDgAAAA&#10;CQEAAA8AAAAAAAAAAAAAAAAAtwUAAGRycy9kb3ducmV2LnhtbFBLBQYAAAAABAAEAPMAAADEBgAA&#10;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81" o:spid="_x0000_s1028" type="#_x0000_t13" style="position:absolute;top:84;width:10441;height:2258;rotation:10287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XxQAAANwAAAAPAAAAZHJzL2Rvd25yZXYueG1sRI9Pa8JA&#10;EMXvBb/DMoK3ulHQSnQV/yB4qIem6X3Ijkk0Oxt2VxO/vVso9DbDe/N+b1ab3jTiQc7XlhVMxgkI&#10;4sLqmksF+ffxfQHCB2SNjWVS8CQPm/XgbYWpth1/0SMLpYgh7FNUUIXQplL6oiKDfmxb4qhdrDMY&#10;4upKqR12Mdw0cpokc2mw5kiosKV9RcUtu5vIPZ3z87Sbf+bXZrY7/MxcVtw/lBoN++0SRKA+/Jv/&#10;rk861l9M4PeZOIFcvwAAAP//AwBQSwECLQAUAAYACAAAACEA2+H2y+4AAACFAQAAEwAAAAAAAAAA&#10;AAAAAAAAAAAAW0NvbnRlbnRfVHlwZXNdLnhtbFBLAQItABQABgAIAAAAIQBa9CxbvwAAABUBAAAL&#10;AAAAAAAAAAAAAAAAAB8BAABfcmVscy8ucmVsc1BLAQItABQABgAIAAAAIQA+teaXxQAAANwAAAAP&#10;AAAAAAAAAAAAAAAAAAcCAABkcnMvZG93bnJldi54bWxQSwUGAAAAAAMAAwC3AAAA+QIAAAAA&#10;" adj="19264" fillcolor="#772d00 [1639]" strokecolor="#dd5401 [3047]">
                  <v:fill color2="#da5301 [3015]" rotate="t" angle="180" colors="0 #c73900;52429f #ff4e00;1 #ff4d00" focus="100%" type="gradient">
                    <o:fill v:ext="view" type="gradientUnscaled"/>
                  </v:fill>
                  <v:shadow on="t" color="black" opacity="22937f" origin=",.5" offset="0,.63889mm"/>
                </v:shape>
                <v:shape id="Zone de texte 182" o:spid="_x0000_s1029" type="#_x0000_t202" style="position:absolute;left:1175;top:-653;width:10535;height:2618;rotation:-15231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rFvAAAANwAAAAPAAAAZHJzL2Rvd25yZXYueG1sRE9LCsIw&#10;EN0L3iGM4E5TRURro6gouPW3H5qxrTaT0qRab28Ewd083neSVWtK8aTaFZYVjIYRCOLU6oIzBZfz&#10;fjAD4TyyxtIyKXiTg9Wy20kw1vbFR3qefCZCCLsYFeTeV7GULs3JoBvaijhwN1sb9AHWmdQ1vkK4&#10;KeU4iqbSYMGhIceKtjmlj1NjFDQ4v13Pj12pL9d0ku3Nhu9yo1S/164XIDy1/i/+uQ86zJ+N4ftM&#10;uEAuPwAAAP//AwBQSwECLQAUAAYACAAAACEA2+H2y+4AAACFAQAAEwAAAAAAAAAAAAAAAAAAAAAA&#10;W0NvbnRlbnRfVHlwZXNdLnhtbFBLAQItABQABgAIAAAAIQBa9CxbvwAAABUBAAALAAAAAAAAAAAA&#10;AAAAAB8BAABfcmVscy8ucmVsc1BLAQItABQABgAIAAAAIQD4oPrFvAAAANwAAAAPAAAAAAAAAAAA&#10;AAAAAAcCAABkcnMvZG93bnJldi54bWxQSwUGAAAAAAMAAwC3AAAA8AIAAAAA&#10;" filled="f" stroked="f" strokeweight=".5pt">
                  <v:textbox>
                    <w:txbxContent>
                      <w:p w14:paraId="02A5DF45" w14:textId="77777777" w:rsidR="00D457E2" w:rsidRPr="00C250D1" w:rsidRDefault="00D457E2" w:rsidP="00D457E2">
                        <w:pPr>
                          <w:ind w:left="0"/>
                          <w:rPr>
                            <w:b/>
                            <w:bCs/>
                            <w:color w:val="FFFFFF" w:themeColor="background1"/>
                            <w:sz w:val="16"/>
                            <w:szCs w:val="16"/>
                          </w:rPr>
                        </w:pPr>
                        <w:r w:rsidRPr="00C250D1">
                          <w:rPr>
                            <w:b/>
                            <w:bCs/>
                            <w:color w:val="FFFFFF" w:themeColor="background1"/>
                            <w:sz w:val="16"/>
                            <w:szCs w:val="16"/>
                          </w:rPr>
                          <w:t>Flamme rouge</w:t>
                        </w:r>
                      </w:p>
                    </w:txbxContent>
                  </v:textbox>
                </v:shape>
              </v:group>
            </w:pict>
          </mc:Fallback>
        </mc:AlternateContent>
      </w:r>
      <w:r w:rsidR="00C250D1">
        <w:rPr>
          <w:noProof/>
        </w:rPr>
        <mc:AlternateContent>
          <mc:Choice Requires="wpg">
            <w:drawing>
              <wp:anchor distT="0" distB="0" distL="114300" distR="114300" simplePos="0" relativeHeight="251675648" behindDoc="0" locked="0" layoutInCell="1" allowOverlap="1" wp14:anchorId="3D98A9E6" wp14:editId="480B75A7">
                <wp:simplePos x="0" y="0"/>
                <wp:positionH relativeFrom="column">
                  <wp:posOffset>717872</wp:posOffset>
                </wp:positionH>
                <wp:positionV relativeFrom="paragraph">
                  <wp:posOffset>58273</wp:posOffset>
                </wp:positionV>
                <wp:extent cx="1171099" cy="299583"/>
                <wp:effectExtent l="19050" t="152400" r="0" b="234315"/>
                <wp:wrapNone/>
                <wp:docPr id="177" name="Groupe 177"/>
                <wp:cNvGraphicFramePr/>
                <a:graphic xmlns:a="http://schemas.openxmlformats.org/drawingml/2006/main">
                  <a:graphicData uri="http://schemas.microsoft.com/office/word/2010/wordprocessingGroup">
                    <wpg:wgp>
                      <wpg:cNvGrpSpPr/>
                      <wpg:grpSpPr>
                        <a:xfrm>
                          <a:off x="0" y="0"/>
                          <a:ext cx="1171099" cy="299583"/>
                          <a:chOff x="0" y="-65313"/>
                          <a:chExt cx="1171099" cy="299583"/>
                        </a:xfrm>
                      </wpg:grpSpPr>
                      <wps:wsp>
                        <wps:cNvPr id="174" name="Flèche : droite 174"/>
                        <wps:cNvSpPr/>
                        <wps:spPr>
                          <a:xfrm rot="9418851">
                            <a:off x="0" y="8412"/>
                            <a:ext cx="1044135" cy="225858"/>
                          </a:xfrm>
                          <a:prstGeom prst="righ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Zone de texte 176"/>
                        <wps:cNvSpPr txBox="1"/>
                        <wps:spPr>
                          <a:xfrm rot="20205497">
                            <a:off x="117517" y="-65313"/>
                            <a:ext cx="1053582" cy="261904"/>
                          </a:xfrm>
                          <a:prstGeom prst="rect">
                            <a:avLst/>
                          </a:prstGeom>
                          <a:noFill/>
                          <a:ln w="6350">
                            <a:noFill/>
                          </a:ln>
                        </wps:spPr>
                        <wps:txbx>
                          <w:txbxContent>
                            <w:p w14:paraId="71CB9BA5" w14:textId="4ECB4D66" w:rsidR="00C250D1" w:rsidRPr="00C250D1" w:rsidRDefault="00C250D1">
                              <w:pPr>
                                <w:ind w:left="0"/>
                                <w:rPr>
                                  <w:b/>
                                  <w:bCs/>
                                  <w:color w:val="FFFFFF" w:themeColor="background1"/>
                                  <w:sz w:val="16"/>
                                  <w:szCs w:val="16"/>
                                </w:rPr>
                              </w:pPr>
                              <w:r w:rsidRPr="00C250D1">
                                <w:rPr>
                                  <w:b/>
                                  <w:bCs/>
                                  <w:color w:val="FFFFFF" w:themeColor="background1"/>
                                  <w:sz w:val="16"/>
                                  <w:szCs w:val="16"/>
                                </w:rPr>
                                <w:t>Flamme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8A9E6" id="Groupe 177" o:spid="_x0000_s1030" style="position:absolute;left:0;text-align:left;margin-left:56.55pt;margin-top:4.6pt;width:92.2pt;height:23.6pt;z-index:251675648;mso-width-relative:margin;mso-height-relative:margin" coordorigin=",-653" coordsize="11710,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r3VgMAADQJAAAOAAAAZHJzL2Uyb0RvYy54bWzcVttu1DAQfUfiHyy/t7lsspeoKVpaWiFV&#10;bUWLkHhzHWc3UmIb29ts+Roe+Q74McaTy7YLAgkkhHjx2pmLZ87MGe/Ri21Tk3thbKVkTqPDkBIh&#10;uSoqucrp29uzgzkl1jFZsFpJkdMHYemL4+fPjlqdiVitVV0IQ8CJtFmrc7p2TmdBYPlaNMweKi0k&#10;CEtlGubgaFZBYVgL3ps6iMNwGrTKFNooLqyFr6edkB6j/7IU3F2VpRWO1DmF2ByuBtc7vwbHRyxb&#10;GabXFe/DYL8RRcMqCZeOrk6ZY2Rjqu9cNRU3yqrSHXLVBKosKy4wB8gmCveyOTdqozGXVdau9AgT&#10;QLuH02+75Zf350bf6GsDSLR6BVjgyeeyLU3jfyFKskXIHkbIxNYRDh+jaBaFiwUlHGTxYpHOJx2m&#10;fA3A78wOpukkGkWvfm4dDHcHTyJqNfSI3cFg/wyGmzXTAtG1GcBwbUhVQEKzhBLJGujVs/rrZ+jD&#10;L58yUhhVOUG8EHFCixE1m1kAcICMGAVttkii+TyNsCmeADhPoriDaMQwTJJokvYYxuk8nXuFEQWW&#10;aWPduVAN8Zucmmq1dktjVIvu2f2FdZ3BoAjWHq0uLNy5h1r4CGv5RpSQqa8dWiPVxEltyD0DkjDO&#10;hXSYJgSA2t6srOp6NJz82rDX96YCaTgax782Hi3wZiXdaNxUUpkfOahd1GNWdvoDAl3eHoI7VTxA&#10;kbE6MAqs5mcVwHnBrLtmBlgPH2GSuStYylq1OVX9jpK1Mh9/9N3rQxeClJIWpkhO7YcNM4KS+rWE&#10;/lxESeLHDh6SdBbDwTyW3D2WyE1zoqAGEUaHW6/v6mFbGtW8g4G39LeCiEkOd+eUOzMcTlw33WBk&#10;crFcohqMGs3chbzRfKi6b5Tb7TtmdN9TDrrxUg2cYNleU3W6vh5SLTdOlRV23A7XHm/gp58jf4Wo&#10;04Go7+FpIYUgPgdP0ukeSYnbvlTY8D15v6drHMZhmixm2Fs9X2G2pdGMEphsj8fXjrbpJJ3HPW2n&#10;0SIcWDMMzoGNA23hNUL/e9h6ZnfIngHLIETPOwL9N52kIRpI1UuQkkNr48zxWLvt3RaHFw6WXU3+&#10;y153/1Kn4wMFTzOU5Mnb//iM5dr92Tn+BgAA//8DAFBLAwQUAAYACAAAACEAxouij98AAAAIAQAA&#10;DwAAAGRycy9kb3ducmV2LnhtbEyPQUvDQBSE74L/YXmCN7vZ1FQbsymlqKdSsBXE2zZ5TUKzb0N2&#10;m6T/3udJj8MMM99kq8m2YsDeN440qFkEAqlwZUOVhs/D28MzCB8MlaZ1hBqu6GGV395kJi3dSB84&#10;7EMluIR8ajTUIXSplL6o0Ro/cx0SeyfXWxNY9pUsezNyuW1lHEULaU1DvFCbDjc1Fuf9xWp4H824&#10;nqvXYXs+ba7fh2T3tVWo9f3dtH4BEXAKf2H4xWd0yJnp6C5UetGyVnPFUQ3LGAT78fIpAXHUkCwe&#10;QeaZ/H8g/wEAAP//AwBQSwECLQAUAAYACAAAACEAtoM4kv4AAADhAQAAEwAAAAAAAAAAAAAAAAAA&#10;AAAAW0NvbnRlbnRfVHlwZXNdLnhtbFBLAQItABQABgAIAAAAIQA4/SH/1gAAAJQBAAALAAAAAAAA&#10;AAAAAAAAAC8BAABfcmVscy8ucmVsc1BLAQItABQABgAIAAAAIQCH5Rr3VgMAADQJAAAOAAAAAAAA&#10;AAAAAAAAAC4CAABkcnMvZTJvRG9jLnhtbFBLAQItABQABgAIAAAAIQDGi6KP3wAAAAgBAAAPAAAA&#10;AAAAAAAAAAAAALAFAABkcnMvZG93bnJldi54bWxQSwUGAAAAAAQABADzAAAAvAYAAAAA&#10;">
                <v:shape id="Flèche : droite 174" o:spid="_x0000_s1031" type="#_x0000_t13" style="position:absolute;top:84;width:10441;height:2258;rotation:10287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UoxQAAANwAAAAPAAAAZHJzL2Rvd25yZXYueG1sRI9Lb8Iw&#10;EITvlfofrK3ErTggXgoY1IeQOJRDQ7iv4iUJxOvINiT8+xoJqbddzex8s6tNbxpxI+drywpGwwQE&#10;cWF1zaWC/LB9X4DwAVljY5kU3MnDZv36ssJU245/6ZaFUsQQ9ikqqEJoUyl9UZFBP7QtcdRO1hkM&#10;cXWl1A67GG4aOU6SmTRYcyRU2NJXRcUlu5rI3e3z/bib/eTnZvr5fZy6rLjOlRq89R9LEIH68G9+&#10;Xu90rD+fwOOZOIFc/wEAAP//AwBQSwECLQAUAAYACAAAACEA2+H2y+4AAACFAQAAEwAAAAAAAAAA&#10;AAAAAAAAAAAAW0NvbnRlbnRfVHlwZXNdLnhtbFBLAQItABQABgAIAAAAIQBa9CxbvwAAABUBAAAL&#10;AAAAAAAAAAAAAAAAAB8BAABfcmVscy8ucmVsc1BLAQItABQABgAIAAAAIQAbFzUoxQAAANwAAAAP&#10;AAAAAAAAAAAAAAAAAAcCAABkcnMvZG93bnJldi54bWxQSwUGAAAAAAMAAwC3AAAA+QIAAAAA&#10;" adj="19264" fillcolor="#772d00 [1639]" strokecolor="#dd5401 [3047]">
                  <v:fill color2="#da5301 [3015]" rotate="t" angle="180" colors="0 #c73900;52429f #ff4e00;1 #ff4d00" focus="100%" type="gradient">
                    <o:fill v:ext="view" type="gradientUnscaled"/>
                  </v:fill>
                  <v:shadow on="t" color="black" opacity="22937f" origin=",.5" offset="0,.63889mm"/>
                </v:shape>
                <v:shape id="Zone de texte 176" o:spid="_x0000_s1032" type="#_x0000_t202" style="position:absolute;left:1175;top:-653;width:10535;height:2618;rotation:-15231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zhvAAAANwAAAAPAAAAZHJzL2Rvd25yZXYueG1sRE/NDsFA&#10;EL5LvMNmJG5sifgpSxASV8p90h1t6c423UW9vZVI3ObL9zuLVWNK8aTaFZYVDPoRCOLU6oIzBedk&#10;35uCcB5ZY2mZFLzJwWrZbi0w1vbFR3qefCZCCLsYFeTeV7GULs3JoOvbijhwV1sb9AHWmdQ1vkK4&#10;KeUwisbSYMGhIceKtjml99PDKHjg7HpJ7rtSny/pKNubDd/kRqlup1nPQXhq/F/8cx90mD8Zw/eZ&#10;cIFcfgAAAP//AwBQSwECLQAUAAYACAAAACEA2+H2y+4AAACFAQAAEwAAAAAAAAAAAAAAAAAAAAAA&#10;W0NvbnRlbnRfVHlwZXNdLnhtbFBLAQItABQABgAIAAAAIQBa9CxbvwAAABUBAAALAAAAAAAAAAAA&#10;AAAAAB8BAABfcmVscy8ucmVsc1BLAQItABQABgAIAAAAIQCyTozhvAAAANwAAAAPAAAAAAAAAAAA&#10;AAAAAAcCAABkcnMvZG93bnJldi54bWxQSwUGAAAAAAMAAwC3AAAA8AIAAAAA&#10;" filled="f" stroked="f" strokeweight=".5pt">
                  <v:textbox>
                    <w:txbxContent>
                      <w:p w14:paraId="71CB9BA5" w14:textId="4ECB4D66" w:rsidR="00C250D1" w:rsidRPr="00C250D1" w:rsidRDefault="00C250D1">
                        <w:pPr>
                          <w:ind w:left="0"/>
                          <w:rPr>
                            <w:b/>
                            <w:bCs/>
                            <w:color w:val="FFFFFF" w:themeColor="background1"/>
                            <w:sz w:val="16"/>
                            <w:szCs w:val="16"/>
                          </w:rPr>
                        </w:pPr>
                        <w:r w:rsidRPr="00C250D1">
                          <w:rPr>
                            <w:b/>
                            <w:bCs/>
                            <w:color w:val="FFFFFF" w:themeColor="background1"/>
                            <w:sz w:val="16"/>
                            <w:szCs w:val="16"/>
                          </w:rPr>
                          <w:t>Flamme rouge</w:t>
                        </w:r>
                      </w:p>
                    </w:txbxContent>
                  </v:textbox>
                </v:shape>
              </v:group>
            </w:pict>
          </mc:Fallback>
        </mc:AlternateContent>
      </w:r>
    </w:p>
    <w:p w14:paraId="16FCFE46" w14:textId="2B566D8F" w:rsidR="00C250D1" w:rsidRDefault="00C250D1" w:rsidP="007874AA"/>
    <w:p w14:paraId="3D7A6AB3" w14:textId="567047B9" w:rsidR="00C250D1" w:rsidRDefault="00B74992" w:rsidP="007874AA">
      <w:r>
        <w:rPr>
          <w:noProof/>
        </w:rPr>
        <mc:AlternateContent>
          <mc:Choice Requires="wps">
            <w:drawing>
              <wp:anchor distT="0" distB="0" distL="114300" distR="114300" simplePos="0" relativeHeight="251699200" behindDoc="0" locked="0" layoutInCell="1" allowOverlap="1" wp14:anchorId="1BF1C1C5" wp14:editId="576B4AB0">
                <wp:simplePos x="0" y="0"/>
                <wp:positionH relativeFrom="column">
                  <wp:posOffset>466302</wp:posOffset>
                </wp:positionH>
                <wp:positionV relativeFrom="paragraph">
                  <wp:posOffset>104140</wp:posOffset>
                </wp:positionV>
                <wp:extent cx="370416" cy="241935"/>
                <wp:effectExtent l="19050" t="19050" r="10795" b="24765"/>
                <wp:wrapNone/>
                <wp:docPr id="7" name="Ellipse 7"/>
                <wp:cNvGraphicFramePr/>
                <a:graphic xmlns:a="http://schemas.openxmlformats.org/drawingml/2006/main">
                  <a:graphicData uri="http://schemas.microsoft.com/office/word/2010/wordprocessingShape">
                    <wps:wsp>
                      <wps:cNvSpPr/>
                      <wps:spPr>
                        <a:xfrm>
                          <a:off x="0" y="0"/>
                          <a:ext cx="370416" cy="241935"/>
                        </a:xfrm>
                        <a:prstGeom prst="ellipse">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0AA30" id="Ellipse 7" o:spid="_x0000_s1026" style="position:absolute;margin-left:36.7pt;margin-top:8.2pt;width:29.1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HDsQIAAPAFAAAOAAAAZHJzL2Uyb0RvYy54bWysVNtuGyEQfa/Uf0C8N2s7di5W7MhKmqpS&#10;lERNqjyPWfAiAUMB3/r1Hdi1nTat1FR92R2YCzNn5szF5cYatpIhanQT3j/qcSadwFq7xYR/fbr5&#10;cMZZTOBqMOjkhG9l5JfT9+8u1n4sB9igqWVgFMTF8dpPeJOSH1dVFI20EI/QS0dKhcFComNYVHWA&#10;NUW3phr0eifVGkPtAwoZI91et0o+LfGVkiLdKxVlYmbCKbdUvqF85/lbTS9gvAjgGy26NOAfsrCg&#10;HT26D3UNCdgy6FehrBYBI6p0JNBWqJQWstRA1fR7v1Tz2ICXpRYCJ/o9TPH/hRV3q0f/EAiGtY/j&#10;SGKuYqOCzX/Kj20KWNs9WHKTmKDL49PesH/CmSDVYNg/Px5lMKuDsw8xfZJoWRYmXBqjfczlwBhW&#10;tzG11jurfO3wRhtTWmIcW1Pcs9HpiJ4AmgxlIJFofT3h0S04A7OgkRMplJARja6zew5UxkdemcBW&#10;QI0HIaRLwy6/nyzz89cQm9awqNqZCLh0dUmlkVB/dDVLW08D7GiMec7NypozIymFLBXLBNr8jSWB&#10;ZBxhdYC8SGlrZM7euC9SMV0X5NtywmKeq2kHl5hFo7wb3xKMHLKhovrf6Nu5ZG9Z+PJG/71TeR9d&#10;2vtb7bDrTWbzn9qhWp8dHC0IGY851tsHqhlb0kYvbjR16xZieoBALCUQaPOke/oog9QS7CTOGgzf&#10;f3ef7Yk8pKUeEutplL4tIVBHzWdHtDrvD4d5TZTDcHQ6oEN4qZm/1LilvUKarz7tOC+KmO2T2Ykq&#10;oH2mBTXLr5IKnKC326HtDlepbSqtOCFns2JGq8FDunWPXuTgGdk8p0+bZwi+o1MiHt7hbkO8olRr&#10;mz0dzpYJlS58O+Da4U1rpZC2W4F5b708F6vDop7+AAAA//8DAFBLAwQUAAYACAAAACEAL53A6d0A&#10;AAAIAQAADwAAAGRycy9kb3ducmV2LnhtbEyPQW+DMAyF75P2HyJP2m0NFFpWRqimahx7aMd6dsEF&#10;NOIgElr275eetpNlv6fn72XbWffiSqPtDCsIFwEI4srUHTcKys/i5RWEdcg19oZJwQ9Z2OaPDxmm&#10;tbnxga5H1wgfwjZFBa1zQyqlrVrSaBdmIPbaxYwanV/HRtYj3ny47uUyCNZSY8f+Q4sD7Vqqvo+T&#10;VrA8xPKU7Pb7SBcfIZbTV3naFEo9P83vbyAcze7PDHd8jw65ZzqbiWsregVJFHunv6/9vOtRmIA4&#10;K1jFK5B5Jv8XyH8BAAD//wMAUEsBAi0AFAAGAAgAAAAhALaDOJL+AAAA4QEAABMAAAAAAAAAAAAA&#10;AAAAAAAAAFtDb250ZW50X1R5cGVzXS54bWxQSwECLQAUAAYACAAAACEAOP0h/9YAAACUAQAACwAA&#10;AAAAAAAAAAAAAAAvAQAAX3JlbHMvLnJlbHNQSwECLQAUAAYACAAAACEA0XlRw7ECAADwBQAADgAA&#10;AAAAAAAAAAAAAAAuAgAAZHJzL2Uyb0RvYy54bWxQSwECLQAUAAYACAAAACEAL53A6d0AAAAIAQAA&#10;DwAAAAAAAAAAAAAAAAALBQAAZHJzL2Rvd25yZXYueG1sUEsFBgAAAAAEAAQA8wAAABUGAAAAAA==&#10;" filled="f" strokecolor="#ea5901 [3207]" strokeweight="2.25pt"/>
            </w:pict>
          </mc:Fallback>
        </mc:AlternateContent>
      </w:r>
    </w:p>
    <w:p w14:paraId="15E3D5D2" w14:textId="226E2B53" w:rsidR="00C250D1" w:rsidRDefault="00C250D1" w:rsidP="007874AA"/>
    <w:p w14:paraId="5861C55F" w14:textId="2BD1182A" w:rsidR="00C250D1" w:rsidRDefault="00C250D1" w:rsidP="007874AA"/>
    <w:p w14:paraId="3FAAF8E5" w14:textId="33772471" w:rsidR="007874AA" w:rsidRDefault="007874AA" w:rsidP="007874AA">
      <w:r w:rsidRPr="008368F9">
        <w:t xml:space="preserve">Si votre position n’est néanmoins pas </w:t>
      </w:r>
      <w:r w:rsidR="00B74992">
        <w:t>tout à fait exacte</w:t>
      </w:r>
      <w:r w:rsidR="00D457E2">
        <w:t>,</w:t>
      </w:r>
      <w:r w:rsidRPr="008368F9">
        <w:t xml:space="preserve"> il suffit de</w:t>
      </w:r>
      <w:r w:rsidR="00D457E2">
        <w:t> :</w:t>
      </w:r>
      <w:r w:rsidRPr="008368F9">
        <w:t xml:space="preserve"> </w:t>
      </w:r>
    </w:p>
    <w:p w14:paraId="385ED314" w14:textId="60B8FA2C" w:rsidR="00D457E2" w:rsidRDefault="00D457E2" w:rsidP="00D457E2">
      <w:pPr>
        <w:pStyle w:val="Paragraphedeliste"/>
      </w:pPr>
      <w:r>
        <w:t>déplacer la flamme rouge en la glissant/déposant à l’endroit souhaité</w:t>
      </w:r>
    </w:p>
    <w:p w14:paraId="336246D2" w14:textId="6D7B96D7" w:rsidR="00D457E2" w:rsidRDefault="00107EED" w:rsidP="00D457E2">
      <w:pPr>
        <w:pStyle w:val="Paragraphedeliste"/>
      </w:pPr>
      <w:r>
        <w:t>ou d’</w:t>
      </w:r>
      <w:r w:rsidR="00D457E2">
        <w:t>indiqu</w:t>
      </w:r>
      <w:r>
        <w:t>er</w:t>
      </w:r>
      <w:r w:rsidR="00D457E2">
        <w:t xml:space="preserve"> une adresse dans la barre de recherche</w:t>
      </w:r>
      <w:r w:rsidR="003C03C5">
        <w:t xml:space="preserve"> d’adresse</w:t>
      </w:r>
      <w:r w:rsidR="00D457E2">
        <w:t xml:space="preserve"> de la page d’accueil qui vous permettra de vous localiser à l’endroit précis indiqué</w:t>
      </w:r>
    </w:p>
    <w:p w14:paraId="78146F9B" w14:textId="7CAD8AD6" w:rsidR="003C03C5" w:rsidRDefault="003C03C5" w:rsidP="003C03C5">
      <w:pPr>
        <w:pStyle w:val="Paragraphedeliste"/>
        <w:numPr>
          <w:ilvl w:val="0"/>
          <w:numId w:val="0"/>
        </w:numPr>
        <w:ind w:left="1146"/>
      </w:pPr>
      <w:r>
        <w:rPr>
          <w:noProof/>
        </w:rPr>
        <w:drawing>
          <wp:anchor distT="0" distB="0" distL="114300" distR="114300" simplePos="0" relativeHeight="251680768" behindDoc="0" locked="0" layoutInCell="1" allowOverlap="1" wp14:anchorId="4C707D20" wp14:editId="0F6906AC">
            <wp:simplePos x="0" y="0"/>
            <wp:positionH relativeFrom="column">
              <wp:posOffset>2401781</wp:posOffset>
            </wp:positionH>
            <wp:positionV relativeFrom="paragraph">
              <wp:posOffset>39793</wp:posOffset>
            </wp:positionV>
            <wp:extent cx="347345" cy="287655"/>
            <wp:effectExtent l="0" t="0" r="0" b="0"/>
            <wp:wrapSquare wrapText="bothSides"/>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47345" cy="287655"/>
                    </a:xfrm>
                    <a:prstGeom prst="rect">
                      <a:avLst/>
                    </a:prstGeom>
                  </pic:spPr>
                </pic:pic>
              </a:graphicData>
            </a:graphic>
            <wp14:sizeRelH relativeFrom="page">
              <wp14:pctWidth>0</wp14:pctWidth>
            </wp14:sizeRelH>
            <wp14:sizeRelV relativeFrom="page">
              <wp14:pctHeight>0</wp14:pctHeight>
            </wp14:sizeRelV>
          </wp:anchor>
        </w:drawing>
      </w:r>
    </w:p>
    <w:p w14:paraId="6B52AD7A" w14:textId="523D28F3" w:rsidR="00D457E2" w:rsidRPr="008368F9" w:rsidRDefault="00107EED" w:rsidP="00D457E2">
      <w:pPr>
        <w:pStyle w:val="Paragraphedeliste"/>
      </w:pPr>
      <w:r>
        <w:t xml:space="preserve">ou de </w:t>
      </w:r>
      <w:r w:rsidR="00D457E2">
        <w:t>cliquer sur le bouton dans la page d’accueil afin que SignalAir vous repositionne correctement</w:t>
      </w:r>
    </w:p>
    <w:p w14:paraId="151FD484" w14:textId="03292428" w:rsidR="007874AA" w:rsidRDefault="007874AA" w:rsidP="00BD349E"/>
    <w:p w14:paraId="5C5CC0D6" w14:textId="1DB3BCF1" w:rsidR="00D457E2" w:rsidRPr="00107EED" w:rsidRDefault="00D457E2" w:rsidP="00BD349E">
      <w:pPr>
        <w:rPr>
          <w:u w:val="single"/>
        </w:rPr>
      </w:pPr>
      <w:r w:rsidRPr="00107EED">
        <w:rPr>
          <w:u w:val="single"/>
        </w:rPr>
        <w:t>Barre de recherche d’adresse de la page d’accueil :</w:t>
      </w:r>
    </w:p>
    <w:p w14:paraId="13643621" w14:textId="77777777" w:rsidR="00D457E2" w:rsidRDefault="00D457E2" w:rsidP="00BD349E"/>
    <w:p w14:paraId="0D1A2931" w14:textId="68C5B7FB" w:rsidR="007874AA" w:rsidRDefault="00FD04F4" w:rsidP="00D457E2">
      <w:pPr>
        <w:jc w:val="center"/>
      </w:pPr>
      <w:r>
        <w:rPr>
          <w:noProof/>
        </w:rPr>
        <w:lastRenderedPageBreak/>
        <w:drawing>
          <wp:inline distT="0" distB="0" distL="0" distR="0" wp14:anchorId="042FF76C" wp14:editId="28C9E31C">
            <wp:extent cx="5489575" cy="5581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9575" cy="558165"/>
                    </a:xfrm>
                    <a:prstGeom prst="rect">
                      <a:avLst/>
                    </a:prstGeom>
                  </pic:spPr>
                </pic:pic>
              </a:graphicData>
            </a:graphic>
          </wp:inline>
        </w:drawing>
      </w:r>
    </w:p>
    <w:p w14:paraId="123B13BF" w14:textId="77777777" w:rsidR="00D457E2" w:rsidRDefault="00D457E2" w:rsidP="00BD349E"/>
    <w:p w14:paraId="04AD6D6E" w14:textId="2BE303EC" w:rsidR="000A7E1A" w:rsidRDefault="003C03C5" w:rsidP="00BD349E">
      <w:r>
        <w:t>Une fois correctement localisé</w:t>
      </w:r>
      <w:r w:rsidR="003E1FE7">
        <w:t>(e)</w:t>
      </w:r>
      <w:r>
        <w:t xml:space="preserve"> vous pouvez valider en cliquant sur le bouton « Valider » pour passer à la partie </w:t>
      </w:r>
      <w:r w:rsidR="00885FF5">
        <w:t>« </w:t>
      </w:r>
      <w:r>
        <w:t>description de l’odeur</w:t>
      </w:r>
      <w:r w:rsidR="00885FF5">
        <w:t> »</w:t>
      </w:r>
      <w:r>
        <w:t>.</w:t>
      </w:r>
    </w:p>
    <w:p w14:paraId="14F901CC" w14:textId="77777777" w:rsidR="00900A5B" w:rsidRDefault="00900A5B" w:rsidP="00BD349E"/>
    <w:p w14:paraId="3A2B2191" w14:textId="0E22C74E" w:rsidR="00A3506D" w:rsidRPr="007874AA" w:rsidRDefault="00A3506D" w:rsidP="00A3506D">
      <w:pPr>
        <w:pStyle w:val="Titre2"/>
        <w:numPr>
          <w:ilvl w:val="1"/>
          <w:numId w:val="26"/>
        </w:numPr>
      </w:pPr>
      <w:bookmarkStart w:id="11" w:name="_Toc103092167"/>
      <w:r>
        <w:t xml:space="preserve">Description </w:t>
      </w:r>
      <w:r w:rsidR="00107EED">
        <w:t>de l’odeur</w:t>
      </w:r>
      <w:bookmarkEnd w:id="11"/>
    </w:p>
    <w:p w14:paraId="163C532C" w14:textId="2AC05BD8" w:rsidR="000A7E1A" w:rsidRDefault="00FE1CF3" w:rsidP="00BD349E">
      <w:r>
        <w:t>Le formulaire de description de l’odeur est composé de plusieurs parties. Tout d’abord</w:t>
      </w:r>
      <w:r w:rsidR="00107EED">
        <w:t>,</w:t>
      </w:r>
      <w:r>
        <w:t xml:space="preserve"> il indique que vous vous trouvez sur l’observatoire des odeurs de </w:t>
      </w:r>
      <w:r w:rsidR="00900A5B">
        <w:t>Méthalayou</w:t>
      </w:r>
      <w:r>
        <w:t xml:space="preserve"> et que vous allez déclarer une nuisance de type odeur.</w:t>
      </w:r>
    </w:p>
    <w:p w14:paraId="4233ED74" w14:textId="5D2962C4" w:rsidR="00FE1CF3" w:rsidRDefault="00FE1CF3" w:rsidP="00BD349E"/>
    <w:p w14:paraId="17BEDB10" w14:textId="230FD06F" w:rsidR="00FE1CF3" w:rsidRDefault="00FE1CF3" w:rsidP="00FE1CF3">
      <w:pPr>
        <w:jc w:val="center"/>
      </w:pPr>
      <w:r>
        <w:rPr>
          <w:noProof/>
        </w:rPr>
        <w:drawing>
          <wp:inline distT="0" distB="0" distL="0" distR="0" wp14:anchorId="4EC41A02" wp14:editId="60D8E2F4">
            <wp:extent cx="4465849" cy="1413538"/>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3">
                      <a:extLst>
                        <a:ext uri="{28A0092B-C50C-407E-A947-70E740481C1C}">
                          <a14:useLocalDpi xmlns:a14="http://schemas.microsoft.com/office/drawing/2010/main" val="0"/>
                        </a:ext>
                      </a:extLst>
                    </a:blip>
                    <a:stretch>
                      <a:fillRect/>
                    </a:stretch>
                  </pic:blipFill>
                  <pic:spPr>
                    <a:xfrm>
                      <a:off x="0" y="0"/>
                      <a:ext cx="4465849" cy="1413538"/>
                    </a:xfrm>
                    <a:prstGeom prst="rect">
                      <a:avLst/>
                    </a:prstGeom>
                  </pic:spPr>
                </pic:pic>
              </a:graphicData>
            </a:graphic>
          </wp:inline>
        </w:drawing>
      </w:r>
    </w:p>
    <w:p w14:paraId="30BBF250" w14:textId="354BC58C" w:rsidR="00FE1CF3" w:rsidRDefault="00FE1CF3" w:rsidP="00FE1CF3">
      <w:pPr>
        <w:jc w:val="center"/>
      </w:pPr>
    </w:p>
    <w:p w14:paraId="36E66793" w14:textId="69BFA737" w:rsidR="00FE1CF3" w:rsidRDefault="00FE1CF3" w:rsidP="00FE1CF3">
      <w:r>
        <w:t>Vous pouvez ensuite renseigner la date et l’heure de perception de l’odeur</w:t>
      </w:r>
      <w:r w:rsidR="00AF3BE4">
        <w:t xml:space="preserve"> (</w:t>
      </w:r>
      <w:r w:rsidR="00D00921">
        <w:t xml:space="preserve">cf. </w:t>
      </w:r>
      <w:r w:rsidR="00AF3BE4">
        <w:t>image ci-dessous)</w:t>
      </w:r>
      <w:r>
        <w:t xml:space="preserve">. Si vous faites votre </w:t>
      </w:r>
      <w:r w:rsidR="00107EED">
        <w:t>signalement</w:t>
      </w:r>
      <w:r>
        <w:t xml:space="preserve"> au moment où vous sentez l’odeur, la date et l’heure seront </w:t>
      </w:r>
      <w:r w:rsidR="00885FF5">
        <w:t xml:space="preserve">déjà </w:t>
      </w:r>
      <w:r>
        <w:t>correctement paramétrées et il ne vous sera pas nécessaire de les modifier.</w:t>
      </w:r>
    </w:p>
    <w:p w14:paraId="4679D7F9" w14:textId="58835867" w:rsidR="00FE1CF3" w:rsidRDefault="00FE1CF3" w:rsidP="00FE1CF3">
      <w:r>
        <w:t xml:space="preserve">En revanche, si vous souhaitez signaler une odeur </w:t>
      </w:r>
      <w:r w:rsidRPr="00107EED">
        <w:rPr>
          <w:i/>
          <w:iCs/>
        </w:rPr>
        <w:t>a posteriori</w:t>
      </w:r>
      <w:r w:rsidR="00AF3BE4" w:rsidRPr="009B307C">
        <w:t>, c’est-à-dire plusieurs heures après avoir senti l'odeur</w:t>
      </w:r>
      <w:r w:rsidR="00AF3BE4">
        <w:t>,</w:t>
      </w:r>
      <w:r w:rsidRPr="00AF3BE4">
        <w:t xml:space="preserve"> </w:t>
      </w:r>
      <w:r>
        <w:t xml:space="preserve">car vous n’avez </w:t>
      </w:r>
      <w:r w:rsidR="003A6130">
        <w:t xml:space="preserve">pas </w:t>
      </w:r>
      <w:r>
        <w:t>pu le faire au moment de la perception d’odeur, il vous suffit de modi</w:t>
      </w:r>
      <w:r w:rsidR="00107EED">
        <w:t>f</w:t>
      </w:r>
      <w:r>
        <w:t>ier la date et l’heure afin qu’elles correspondent au moment de la perception d’odeur.</w:t>
      </w:r>
    </w:p>
    <w:p w14:paraId="51C67CAC" w14:textId="46A9A355" w:rsidR="00A3506D" w:rsidRDefault="00A3506D" w:rsidP="00BD349E"/>
    <w:p w14:paraId="74EBCD57" w14:textId="5B1C3E85" w:rsidR="00A3506D" w:rsidRDefault="00B0399E" w:rsidP="00B0399E">
      <w:pPr>
        <w:jc w:val="center"/>
      </w:pPr>
      <w:r>
        <w:rPr>
          <w:noProof/>
        </w:rPr>
        <w:drawing>
          <wp:inline distT="0" distB="0" distL="0" distR="0" wp14:anchorId="65976408" wp14:editId="5AB2FB07">
            <wp:extent cx="5489575" cy="1090295"/>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9575" cy="1090295"/>
                    </a:xfrm>
                    <a:prstGeom prst="rect">
                      <a:avLst/>
                    </a:prstGeom>
                  </pic:spPr>
                </pic:pic>
              </a:graphicData>
            </a:graphic>
          </wp:inline>
        </w:drawing>
      </w:r>
    </w:p>
    <w:p w14:paraId="26C1D8F7" w14:textId="7B878C6B" w:rsidR="00A3506D" w:rsidRDefault="00B0399E" w:rsidP="00BD349E">
      <w:r>
        <w:t>Vous allez ensuite pouvoir caractériser l’odeur perçue en terme d’évocation, d’intensité et de ressenti</w:t>
      </w:r>
      <w:r w:rsidR="00AF3BE4">
        <w:t xml:space="preserve"> (</w:t>
      </w:r>
      <w:r w:rsidR="00D00921">
        <w:t xml:space="preserve">cf. </w:t>
      </w:r>
      <w:r w:rsidR="00AF3BE4">
        <w:t>image ci-dessous)</w:t>
      </w:r>
      <w:r>
        <w:t>. Pour cela il vous suffit de sélectionner l</w:t>
      </w:r>
      <w:r w:rsidR="00107EED">
        <w:t>es</w:t>
      </w:r>
      <w:r>
        <w:t xml:space="preserve"> réponse</w:t>
      </w:r>
      <w:r w:rsidR="00107EED">
        <w:t>s</w:t>
      </w:r>
      <w:r>
        <w:t xml:space="preserve"> appropriée</w:t>
      </w:r>
      <w:r w:rsidR="00107EED">
        <w:t>s</w:t>
      </w:r>
      <w:r>
        <w:t xml:space="preserve"> dans les listes déroulantes.</w:t>
      </w:r>
    </w:p>
    <w:p w14:paraId="692A50EC" w14:textId="4E3828D1" w:rsidR="00B0399E" w:rsidRDefault="00B0399E" w:rsidP="00B0399E">
      <w:pPr>
        <w:jc w:val="center"/>
      </w:pPr>
      <w:r>
        <w:rPr>
          <w:noProof/>
        </w:rPr>
        <w:lastRenderedPageBreak/>
        <w:drawing>
          <wp:inline distT="0" distB="0" distL="0" distR="0" wp14:anchorId="5B82ACA5" wp14:editId="51ED8DDB">
            <wp:extent cx="5040000" cy="2237543"/>
            <wp:effectExtent l="0" t="0" r="8255" b="0"/>
            <wp:docPr id="189" name="Image 1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descr="Une image contenant texte&#10;&#10;Description générée automatiquement"/>
                    <pic:cNvPicPr/>
                  </pic:nvPicPr>
                  <pic:blipFill>
                    <a:blip r:embed="rId25"/>
                    <a:stretch>
                      <a:fillRect/>
                    </a:stretch>
                  </pic:blipFill>
                  <pic:spPr>
                    <a:xfrm>
                      <a:off x="0" y="0"/>
                      <a:ext cx="5040000" cy="2237543"/>
                    </a:xfrm>
                    <a:prstGeom prst="rect">
                      <a:avLst/>
                    </a:prstGeom>
                  </pic:spPr>
                </pic:pic>
              </a:graphicData>
            </a:graphic>
          </wp:inline>
        </w:drawing>
      </w:r>
    </w:p>
    <w:p w14:paraId="101059F5" w14:textId="77777777" w:rsidR="00B0399E" w:rsidRPr="008368F9" w:rsidRDefault="00B0399E" w:rsidP="00B0399E">
      <w:r w:rsidRPr="008368F9">
        <w:t>Tous ces champs sont obligatoires (*) pour une meilleure compréhension du signalement.</w:t>
      </w:r>
    </w:p>
    <w:p w14:paraId="3D78B841" w14:textId="5E57C3AD" w:rsidR="00A3506D" w:rsidRDefault="00A3506D" w:rsidP="00BD349E"/>
    <w:p w14:paraId="763B5F62" w14:textId="24BE468B" w:rsidR="00A3506D" w:rsidRDefault="00AD148B" w:rsidP="00BD349E">
      <w:r>
        <w:rPr>
          <w:noProof/>
        </w:rPr>
        <w:drawing>
          <wp:anchor distT="0" distB="0" distL="114300" distR="114300" simplePos="0" relativeHeight="251682816" behindDoc="0" locked="0" layoutInCell="1" allowOverlap="1" wp14:anchorId="173356E4" wp14:editId="49E43D4D">
            <wp:simplePos x="0" y="0"/>
            <wp:positionH relativeFrom="margin">
              <wp:posOffset>0</wp:posOffset>
            </wp:positionH>
            <wp:positionV relativeFrom="paragraph">
              <wp:posOffset>41113</wp:posOffset>
            </wp:positionV>
            <wp:extent cx="431800" cy="431800"/>
            <wp:effectExtent l="0" t="0" r="6350" b="6350"/>
            <wp:wrapSquare wrapText="bothSides"/>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screen">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t>Si dans la liste des évocations proposées vous n’en trouvez pas une qui correspond à l’odeur que vous sentez, sélectionner « Autre » et indiquer en commentaire ce que vous évoque l’odeur perçue</w:t>
      </w:r>
      <w:r w:rsidR="00885FF5">
        <w:t>.</w:t>
      </w:r>
    </w:p>
    <w:p w14:paraId="3AD59B88" w14:textId="5DAFB8CB" w:rsidR="00E85BED" w:rsidRDefault="00E85BED" w:rsidP="00E85BED"/>
    <w:p w14:paraId="2FBC811B" w14:textId="39511C76" w:rsidR="00E85BED" w:rsidRDefault="003A6130" w:rsidP="00E85BED">
      <w:r>
        <w:rPr>
          <w:noProof/>
        </w:rPr>
        <w:drawing>
          <wp:anchor distT="0" distB="0" distL="114300" distR="114300" simplePos="0" relativeHeight="251701248" behindDoc="0" locked="0" layoutInCell="1" allowOverlap="1" wp14:anchorId="6DB1B455" wp14:editId="0185FE9C">
            <wp:simplePos x="0" y="0"/>
            <wp:positionH relativeFrom="margin">
              <wp:posOffset>0</wp:posOffset>
            </wp:positionH>
            <wp:positionV relativeFrom="paragraph">
              <wp:posOffset>21590</wp:posOffset>
            </wp:positionV>
            <wp:extent cx="431800" cy="431800"/>
            <wp:effectExtent l="0" t="0" r="6350" b="635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screen">
                      <a:extLst>
                        <a:ext uri="{28A0092B-C50C-407E-A947-70E740481C1C}">
                          <a14:useLocalDpi xmlns:a14="http://schemas.microsoft.com/office/drawing/2010/main"/>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E85BED">
        <w:t>Lors des semaines planifiées, vous devez également indiquer si vous ne percevez pas d’odeur au moment de faire vos observations planifiées. L’évocation « Pas d’odeur » est mise à votre disposition pour cela.</w:t>
      </w:r>
    </w:p>
    <w:p w14:paraId="0F104BA0" w14:textId="77777777" w:rsidR="00E85BED" w:rsidRDefault="00E85BED" w:rsidP="00BD349E"/>
    <w:p w14:paraId="33E493A5" w14:textId="0B386ED3" w:rsidR="00AF3BE4" w:rsidRPr="008368F9" w:rsidRDefault="00AF3BE4" w:rsidP="00AF3BE4">
      <w:r w:rsidRPr="008368F9">
        <w:t>Enfin, dans le champ de commentaires</w:t>
      </w:r>
      <w:r>
        <w:t xml:space="preserve"> (</w:t>
      </w:r>
      <w:r w:rsidR="00D00921">
        <w:t xml:space="preserve">cf. </w:t>
      </w:r>
      <w:r>
        <w:t>image ci-dessous),</w:t>
      </w:r>
      <w:r w:rsidRPr="008368F9">
        <w:t xml:space="preserve"> facultatif</w:t>
      </w:r>
      <w:r>
        <w:t>,</w:t>
      </w:r>
      <w:r w:rsidRPr="008368F9">
        <w:t xml:space="preserve"> vous pouvez indiquer tout ce qui vous parait pertinent</w:t>
      </w:r>
      <w:r>
        <w:t xml:space="preserve">. </w:t>
      </w:r>
      <w:r w:rsidRPr="008368F9">
        <w:t xml:space="preserve">Vous pouvez enfin terminer et </w:t>
      </w:r>
      <w:r>
        <w:t>cliquez sur le bouton « V</w:t>
      </w:r>
      <w:r w:rsidRPr="008368F9">
        <w:t>alider</w:t>
      </w:r>
      <w:r>
        <w:t> »</w:t>
      </w:r>
      <w:r w:rsidRPr="008368F9">
        <w:t>.</w:t>
      </w:r>
    </w:p>
    <w:p w14:paraId="0819BB66" w14:textId="77777777" w:rsidR="000E1397" w:rsidRDefault="000E1397" w:rsidP="00BD349E"/>
    <w:p w14:paraId="7C556DCF" w14:textId="68778876" w:rsidR="000E1397" w:rsidRDefault="00163275" w:rsidP="00BD349E">
      <w:r>
        <w:rPr>
          <w:noProof/>
        </w:rPr>
        <w:drawing>
          <wp:inline distT="0" distB="0" distL="0" distR="0" wp14:anchorId="76A51673" wp14:editId="578859F2">
            <wp:extent cx="5220000" cy="1214279"/>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0000" cy="1214279"/>
                    </a:xfrm>
                    <a:prstGeom prst="rect">
                      <a:avLst/>
                    </a:prstGeom>
                  </pic:spPr>
                </pic:pic>
              </a:graphicData>
            </a:graphic>
          </wp:inline>
        </w:drawing>
      </w:r>
    </w:p>
    <w:p w14:paraId="4CBB15CC" w14:textId="77777777" w:rsidR="00174CFD" w:rsidRDefault="00174CFD" w:rsidP="00BD349E"/>
    <w:p w14:paraId="535902CA" w14:textId="6636E8BB" w:rsidR="00163275" w:rsidRDefault="00163275" w:rsidP="00BD349E">
      <w:r>
        <w:t xml:space="preserve">Une fois le signalement effectué, la carte du territoire apparait </w:t>
      </w:r>
      <w:r w:rsidR="004E58F1">
        <w:t>avec un encart vert « Merci pour votre signalement ».</w:t>
      </w:r>
    </w:p>
    <w:p w14:paraId="04BEFC81" w14:textId="2DE99D08" w:rsidR="00163275" w:rsidRDefault="00163275" w:rsidP="00BD349E"/>
    <w:p w14:paraId="763A1046" w14:textId="6229D059" w:rsidR="00163275" w:rsidRDefault="00E85BED" w:rsidP="004E58F1">
      <w:pPr>
        <w:jc w:val="center"/>
      </w:pPr>
      <w:r w:rsidRPr="00E85BED">
        <w:rPr>
          <w:noProof/>
        </w:rPr>
        <w:drawing>
          <wp:inline distT="0" distB="0" distL="0" distR="0" wp14:anchorId="792AC7F6" wp14:editId="49E290A7">
            <wp:extent cx="2880000" cy="1751320"/>
            <wp:effectExtent l="0" t="0" r="0" b="1905"/>
            <wp:docPr id="22" name="Image 2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carte&#10;&#10;Description générée automatiquement"/>
                    <pic:cNvPicPr/>
                  </pic:nvPicPr>
                  <pic:blipFill>
                    <a:blip r:embed="rId27"/>
                    <a:stretch>
                      <a:fillRect/>
                    </a:stretch>
                  </pic:blipFill>
                  <pic:spPr>
                    <a:xfrm>
                      <a:off x="0" y="0"/>
                      <a:ext cx="2880000" cy="1751320"/>
                    </a:xfrm>
                    <a:prstGeom prst="rect">
                      <a:avLst/>
                    </a:prstGeom>
                  </pic:spPr>
                </pic:pic>
              </a:graphicData>
            </a:graphic>
          </wp:inline>
        </w:drawing>
      </w:r>
    </w:p>
    <w:p w14:paraId="24CB2FE6" w14:textId="77777777" w:rsidR="00900A5B" w:rsidRDefault="00900A5B">
      <w:pPr>
        <w:spacing w:after="200" w:line="276" w:lineRule="auto"/>
        <w:ind w:left="0"/>
        <w:jc w:val="left"/>
        <w:rPr>
          <w:b/>
          <w:color w:val="354D9B" w:themeColor="text2"/>
          <w:sz w:val="24"/>
          <w:u w:val="single"/>
        </w:rPr>
      </w:pPr>
      <w:bookmarkStart w:id="12" w:name="_Ref101944855"/>
      <w:bookmarkStart w:id="13" w:name="_Ref101944953"/>
      <w:r>
        <w:br w:type="page"/>
      </w:r>
    </w:p>
    <w:p w14:paraId="5F9C677C" w14:textId="3090243E" w:rsidR="00D34E98" w:rsidRPr="00D34E98" w:rsidRDefault="00D34E98" w:rsidP="00D34E98">
      <w:pPr>
        <w:pStyle w:val="Titre1"/>
      </w:pPr>
      <w:bookmarkStart w:id="14" w:name="_Ref103092155"/>
      <w:bookmarkStart w:id="15" w:name="_Toc103092168"/>
      <w:r w:rsidRPr="00D34E98">
        <w:lastRenderedPageBreak/>
        <w:t>Paramètres et menus de SignalAir</w:t>
      </w:r>
      <w:bookmarkEnd w:id="12"/>
      <w:bookmarkEnd w:id="13"/>
      <w:bookmarkEnd w:id="14"/>
      <w:bookmarkEnd w:id="15"/>
    </w:p>
    <w:p w14:paraId="0E48E897" w14:textId="21F8C68C" w:rsidR="00163275" w:rsidRDefault="004322C2" w:rsidP="00BD349E">
      <w:r w:rsidRPr="00732E14">
        <w:rPr>
          <w:noProof/>
        </w:rPr>
        <w:drawing>
          <wp:anchor distT="0" distB="0" distL="114300" distR="114300" simplePos="0" relativeHeight="251688960" behindDoc="0" locked="0" layoutInCell="1" allowOverlap="1" wp14:anchorId="66864E3A" wp14:editId="5CE00EA9">
            <wp:simplePos x="0" y="0"/>
            <wp:positionH relativeFrom="margin">
              <wp:posOffset>1622425</wp:posOffset>
            </wp:positionH>
            <wp:positionV relativeFrom="paragraph">
              <wp:posOffset>175260</wp:posOffset>
            </wp:positionV>
            <wp:extent cx="211455" cy="215900"/>
            <wp:effectExtent l="0" t="0" r="0"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11455" cy="215900"/>
                    </a:xfrm>
                    <a:prstGeom prst="rect">
                      <a:avLst/>
                    </a:prstGeom>
                  </pic:spPr>
                </pic:pic>
              </a:graphicData>
            </a:graphic>
            <wp14:sizeRelH relativeFrom="page">
              <wp14:pctWidth>0</wp14:pctWidth>
            </wp14:sizeRelH>
            <wp14:sizeRelV relativeFrom="page">
              <wp14:pctHeight>0</wp14:pctHeight>
            </wp14:sizeRelV>
          </wp:anchor>
        </w:drawing>
      </w:r>
      <w:r w:rsidR="00900A5B">
        <w:rPr>
          <w:noProof/>
        </w:rPr>
        <w:t xml:space="preserve">En </w:t>
      </w:r>
      <w:r w:rsidR="00157D8E" w:rsidRPr="004322C2">
        <w:rPr>
          <w:b/>
          <w:bCs/>
        </w:rPr>
        <w:t>disposant d’un compte SignalAir</w:t>
      </w:r>
      <w:r w:rsidR="00157D8E">
        <w:t xml:space="preserve">, </w:t>
      </w:r>
      <w:r>
        <w:t>il est possible d’accéder à certains paramètres en cliquant sur le bouton en haut à droite.</w:t>
      </w:r>
    </w:p>
    <w:p w14:paraId="2D283138" w14:textId="4C37B862" w:rsidR="004322C2" w:rsidRDefault="004322C2" w:rsidP="00BD349E"/>
    <w:p w14:paraId="10A96BC9" w14:textId="2C2F11EC" w:rsidR="004322C2" w:rsidRDefault="004322C2" w:rsidP="00BD349E">
      <w:r>
        <w:t>Plusieurs informations apparaissent dans un menu déroulant</w:t>
      </w:r>
      <w:r w:rsidR="00D00921">
        <w:t xml:space="preserve"> (cf. image ci-dessous)</w:t>
      </w:r>
      <w:r>
        <w:t>.</w:t>
      </w:r>
    </w:p>
    <w:p w14:paraId="489EC778" w14:textId="3D1FCF8B" w:rsidR="004322C2" w:rsidRDefault="004322C2" w:rsidP="00BD349E"/>
    <w:p w14:paraId="0869DC52" w14:textId="40A6C7A8" w:rsidR="004322C2" w:rsidRDefault="003A2589" w:rsidP="004322C2">
      <w:pPr>
        <w:jc w:val="center"/>
      </w:pPr>
      <w:r>
        <w:rPr>
          <w:noProof/>
        </w:rPr>
        <w:drawing>
          <wp:inline distT="0" distB="0" distL="0" distR="0" wp14:anchorId="59464E9C" wp14:editId="4957E11C">
            <wp:extent cx="4711694" cy="21957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8">
                      <a:extLst>
                        <a:ext uri="{28A0092B-C50C-407E-A947-70E740481C1C}">
                          <a14:useLocalDpi xmlns:a14="http://schemas.microsoft.com/office/drawing/2010/main" val="0"/>
                        </a:ext>
                      </a:extLst>
                    </a:blip>
                    <a:stretch>
                      <a:fillRect/>
                    </a:stretch>
                  </pic:blipFill>
                  <pic:spPr>
                    <a:xfrm>
                      <a:off x="0" y="0"/>
                      <a:ext cx="4711694" cy="2195740"/>
                    </a:xfrm>
                    <a:prstGeom prst="rect">
                      <a:avLst/>
                    </a:prstGeom>
                  </pic:spPr>
                </pic:pic>
              </a:graphicData>
            </a:graphic>
          </wp:inline>
        </w:drawing>
      </w:r>
    </w:p>
    <w:p w14:paraId="5FAFA3D4" w14:textId="702CE9C8" w:rsidR="004322C2" w:rsidRDefault="004322C2" w:rsidP="00BD349E"/>
    <w:p w14:paraId="0611A1D5" w14:textId="29895C1B" w:rsidR="004322C2" w:rsidRDefault="00C17D68" w:rsidP="00BD349E">
      <w:r>
        <w:t>Le menu « Accueil » permet de revenir sur la page d’accueil de SignalAir.</w:t>
      </w:r>
    </w:p>
    <w:p w14:paraId="159F3DB8" w14:textId="190F8161" w:rsidR="00C17D68" w:rsidRDefault="00C17D68" w:rsidP="00BD349E"/>
    <w:p w14:paraId="02E32F4C" w14:textId="51280BD0" w:rsidR="00C17D68" w:rsidRDefault="00C17D68" w:rsidP="00BD349E">
      <w:r>
        <w:t xml:space="preserve">Le menu « Mon compte » permet d’accéder aux informations personnelles indiquées lors de la création de compte et de les modifier au besoin </w:t>
      </w:r>
      <w:r w:rsidR="003A2589">
        <w:t>via l’</w:t>
      </w:r>
      <w:r>
        <w:t xml:space="preserve">onglet « Mes informations ». L’onglet « Mes déclarations » permet de consulter l’historique des </w:t>
      </w:r>
      <w:r w:rsidR="006B5FB3">
        <w:t>signalements</w:t>
      </w:r>
      <w:r>
        <w:t xml:space="preserve"> de l’utilisateur. L’onglet </w:t>
      </w:r>
      <w:r w:rsidR="006B5FB3">
        <w:t>« Ma carte » permet de visualiser sur la carte du territoire les derniers signalements d’odeurs effectués.</w:t>
      </w:r>
    </w:p>
    <w:p w14:paraId="5E4A2647" w14:textId="5DAB5D2A" w:rsidR="00C17D68" w:rsidRDefault="00C17D68" w:rsidP="00BD349E"/>
    <w:p w14:paraId="191334E3" w14:textId="2D185EE5" w:rsidR="00C17D68" w:rsidRDefault="00C17D68" w:rsidP="00BD349E">
      <w:r>
        <w:t>Le menu « Se déconnecter » permet de se déconnecter de son compte.</w:t>
      </w:r>
    </w:p>
    <w:p w14:paraId="163F26A4" w14:textId="002D6D79" w:rsidR="00F61028" w:rsidRDefault="00F61028" w:rsidP="00D34E98">
      <w:pPr>
        <w:pStyle w:val="Titre1"/>
      </w:pPr>
      <w:bookmarkStart w:id="16" w:name="_Toc103092169"/>
      <w:r>
        <w:t>Quelle utilisation est faite des signalements d’odeurs</w:t>
      </w:r>
      <w:r w:rsidR="003A2589">
        <w:t> ?</w:t>
      </w:r>
      <w:bookmarkEnd w:id="16"/>
    </w:p>
    <w:p w14:paraId="4EF1E439" w14:textId="77723586" w:rsidR="00F61028" w:rsidRDefault="00F61028" w:rsidP="00F61028">
      <w:r>
        <w:t>Atmo Nouvelle-Aquitaine reçoit l’ensemble des signalements d’odeurs. Ils sont intégrés dans une base de données interne à Atmo Nouvelle-Aquitaine. Un traitement de ces données est effectué afin de produire le bilan annuel de l’observatoire des odeurs.</w:t>
      </w:r>
    </w:p>
    <w:p w14:paraId="5C69D89D" w14:textId="63A7F532" w:rsidR="00F61028" w:rsidRDefault="00F61028" w:rsidP="00F61028"/>
    <w:p w14:paraId="3D766A2A" w14:textId="2A210E86" w:rsidR="00F61028" w:rsidRDefault="00F61028" w:rsidP="00F61028">
      <w:r>
        <w:t>Aucune modification des caractéristiques des odeurs n’est apportée par Atmo Nouvelle-Aquitaine. Seule la localisation peut ponctuellement être modifiée en cas de défaillance</w:t>
      </w:r>
      <w:r w:rsidR="00975983">
        <w:t xml:space="preserve"> technique</w:t>
      </w:r>
      <w:r>
        <w:t xml:space="preserve"> de la géolocalisation au moment du signalement d’odeur. </w:t>
      </w:r>
    </w:p>
    <w:p w14:paraId="780A887E" w14:textId="737C49E4" w:rsidR="00F61028" w:rsidRPr="00F61028" w:rsidRDefault="00F61028" w:rsidP="00F61028">
      <w:r>
        <w:t xml:space="preserve">Dans toute communication des résultats de l’observatoire des odeurs, les données sont agrégées pour en établir de grandes statistiques. Aucune information individuelle sur l’auteur du signalement ne peut apparaitre dans nos publications. </w:t>
      </w:r>
    </w:p>
    <w:p w14:paraId="4BCA84CA" w14:textId="77777777" w:rsidR="00531890" w:rsidRDefault="00531890">
      <w:pPr>
        <w:spacing w:after="200" w:line="276" w:lineRule="auto"/>
        <w:ind w:left="0"/>
        <w:jc w:val="left"/>
        <w:rPr>
          <w:b/>
          <w:color w:val="354D9B" w:themeColor="text2"/>
          <w:sz w:val="24"/>
          <w:u w:val="single"/>
        </w:rPr>
      </w:pPr>
      <w:r>
        <w:br w:type="page"/>
      </w:r>
    </w:p>
    <w:p w14:paraId="6BE451E2" w14:textId="4B63B95A" w:rsidR="008D1970" w:rsidRPr="00D34E98" w:rsidRDefault="008D1970" w:rsidP="00D34E98">
      <w:pPr>
        <w:pStyle w:val="Titre1"/>
      </w:pPr>
      <w:bookmarkStart w:id="17" w:name="_Toc103092170"/>
      <w:r w:rsidRPr="008368F9">
        <w:lastRenderedPageBreak/>
        <w:t>Supprimer</w:t>
      </w:r>
      <w:r w:rsidR="00C94679" w:rsidRPr="008368F9">
        <w:t>/gérer</w:t>
      </w:r>
      <w:r w:rsidRPr="008368F9">
        <w:t xml:space="preserve"> son compte et ses données personnelles</w:t>
      </w:r>
      <w:bookmarkEnd w:id="17"/>
    </w:p>
    <w:p w14:paraId="24B3A60E" w14:textId="7F3DABFC" w:rsidR="008D1970" w:rsidRPr="008368F9" w:rsidRDefault="008D1970" w:rsidP="00BD349E">
      <w:r w:rsidRPr="008368F9">
        <w:t xml:space="preserve">Dans le cadre de son activité non commerciale sur les observatoires des odeurs, Atmo Nouvelle-Aquitaine est amené à recueillir des informations vous concernant. Conformément au Règlement Général sur la Protection des Données (RGPD) adopté par le Parlement européen et entré en vigueur le 25 mai 2018, ces informations peuvent être supprimées ainsi que votre compte </w:t>
      </w:r>
      <w:r w:rsidR="006E5CA2">
        <w:t>SignalAir</w:t>
      </w:r>
      <w:r w:rsidRPr="008368F9">
        <w:t xml:space="preserve"> sur simple demande auprès d’Atmo Nouvelle-Aquitaine (cf. Contacts utiles).</w:t>
      </w:r>
    </w:p>
    <w:p w14:paraId="1283CA12" w14:textId="77777777" w:rsidR="00EB3C99" w:rsidRPr="008368F9" w:rsidRDefault="00EB3C99" w:rsidP="006E5CA2">
      <w:pPr>
        <w:pStyle w:val="Titre1"/>
      </w:pPr>
      <w:bookmarkStart w:id="18" w:name="_Toc103092171"/>
      <w:r w:rsidRPr="008368F9">
        <w:t>Contacts utiles</w:t>
      </w:r>
      <w:bookmarkEnd w:id="18"/>
    </w:p>
    <w:p w14:paraId="09A675D4" w14:textId="2E6DF072" w:rsidR="00234B24" w:rsidRPr="008368F9" w:rsidRDefault="00EB3C99" w:rsidP="00BD349E">
      <w:r w:rsidRPr="006E5CA2">
        <w:t>Pour tout complément d’information sur l’observatoire des odeurs ou</w:t>
      </w:r>
      <w:r w:rsidR="003A2589">
        <w:t xml:space="preserve"> sur</w:t>
      </w:r>
      <w:r w:rsidRPr="006E5CA2">
        <w:t xml:space="preserve"> l’utilisation de </w:t>
      </w:r>
      <w:r w:rsidR="006E5CA2" w:rsidRPr="006E5CA2">
        <w:t>SignalAir</w:t>
      </w:r>
      <w:r w:rsidRPr="006E5CA2">
        <w:t xml:space="preserve">, vous pouvez contacter </w:t>
      </w:r>
      <w:r w:rsidR="0049763F">
        <w:t>Louise Declerck</w:t>
      </w:r>
      <w:r w:rsidRPr="006E5CA2">
        <w:t>, Atmo Nouvelle-Aquitaine, au 09 71 04 63 0</w:t>
      </w:r>
      <w:r w:rsidR="0049763F">
        <w:t>5</w:t>
      </w:r>
      <w:r w:rsidR="00234B24" w:rsidRPr="006E5CA2">
        <w:t xml:space="preserve"> </w:t>
      </w:r>
      <w:r w:rsidRPr="006E5CA2">
        <w:t xml:space="preserve">ou </w:t>
      </w:r>
      <w:r w:rsidR="006E5CA2" w:rsidRPr="006E5CA2">
        <w:t>à l’</w:t>
      </w:r>
      <w:r w:rsidRPr="006E5CA2">
        <w:t xml:space="preserve">adresse mail </w:t>
      </w:r>
      <w:hyperlink r:id="rId29" w:history="1">
        <w:r w:rsidR="00620DF9" w:rsidRPr="007A0B3B">
          <w:rPr>
            <w:rStyle w:val="Lienhypertexte"/>
          </w:rPr>
          <w:t>ldeclerck@atmo-na.org</w:t>
        </w:r>
      </w:hyperlink>
      <w:r w:rsidR="00234B24" w:rsidRPr="006E5CA2">
        <w:t>.</w:t>
      </w:r>
    </w:p>
    <w:p w14:paraId="53DD68F2" w14:textId="4AAE2360" w:rsidR="008D1970" w:rsidRPr="00C90BE4" w:rsidRDefault="006E5CA2" w:rsidP="00C90BE4">
      <w:pPr>
        <w:rPr>
          <w:u w:val="single"/>
        </w:rPr>
      </w:pPr>
      <w:r>
        <w:t>V</w:t>
      </w:r>
      <w:r w:rsidR="00EB3C99" w:rsidRPr="008368F9">
        <w:t xml:space="preserve">ous pouvez également envoyer un mail à l’adresse </w:t>
      </w:r>
      <w:hyperlink r:id="rId30" w:history="1">
        <w:r w:rsidR="00EB3C99" w:rsidRPr="00C90BE4">
          <w:rPr>
            <w:rStyle w:val="Lienhypertexte"/>
          </w:rPr>
          <w:t>odeurs@atmo-na.org</w:t>
        </w:r>
      </w:hyperlink>
      <w:r w:rsidR="00EB3C99" w:rsidRPr="008368F9">
        <w:t xml:space="preserve"> en cas d’absence.</w:t>
      </w:r>
    </w:p>
    <w:sectPr w:rsidR="008D1970" w:rsidRPr="00C90BE4" w:rsidSect="00AD06DB">
      <w:headerReference w:type="default" r:id="rId31"/>
      <w:footerReference w:type="default" r:id="rId32"/>
      <w:headerReference w:type="first" r:id="rId33"/>
      <w:footerReference w:type="first" r:id="rId34"/>
      <w:type w:val="continuous"/>
      <w:pgSz w:w="11906" w:h="16838"/>
      <w:pgMar w:top="1418" w:right="1418" w:bottom="1418" w:left="1843" w:header="709"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029C1" w14:textId="77777777" w:rsidR="00A842DF" w:rsidRDefault="00A842DF" w:rsidP="00BD349E">
      <w:r>
        <w:separator/>
      </w:r>
    </w:p>
  </w:endnote>
  <w:endnote w:type="continuationSeparator" w:id="0">
    <w:p w14:paraId="412BDCB3" w14:textId="77777777" w:rsidR="00A842DF" w:rsidRDefault="00A842DF" w:rsidP="00BD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75AF" w14:textId="77777777" w:rsidR="007A7752" w:rsidRDefault="00771440" w:rsidP="00BD349E">
    <w:pPr>
      <w:pStyle w:val="Pieddepage"/>
    </w:pPr>
    <w:r>
      <w:rPr>
        <w:noProof/>
      </w:rPr>
      <w:drawing>
        <wp:anchor distT="0" distB="0" distL="114300" distR="114300" simplePos="0" relativeHeight="251663360" behindDoc="1" locked="0" layoutInCell="1" allowOverlap="0" wp14:anchorId="6613B03E" wp14:editId="2471E828">
          <wp:simplePos x="0" y="0"/>
          <wp:positionH relativeFrom="page">
            <wp:posOffset>23022</wp:posOffset>
          </wp:positionH>
          <wp:positionV relativeFrom="page">
            <wp:posOffset>8957310</wp:posOffset>
          </wp:positionV>
          <wp:extent cx="7639200" cy="1735200"/>
          <wp:effectExtent l="0" t="0" r="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200" cy="1735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D86D" w14:textId="618AAE6B" w:rsidR="00453F35" w:rsidRDefault="00F543EB" w:rsidP="00BD349E">
    <w:pPr>
      <w:pStyle w:val="Pieddepage"/>
    </w:pPr>
    <w:r>
      <w:rPr>
        <w:noProof/>
      </w:rPr>
      <w:drawing>
        <wp:anchor distT="0" distB="0" distL="114300" distR="114300" simplePos="0" relativeHeight="251671552" behindDoc="0" locked="0" layoutInCell="1" allowOverlap="1" wp14:anchorId="20522500" wp14:editId="17594E90">
          <wp:simplePos x="0" y="0"/>
          <wp:positionH relativeFrom="page">
            <wp:posOffset>6313805</wp:posOffset>
          </wp:positionH>
          <wp:positionV relativeFrom="bottomMargin">
            <wp:posOffset>129540</wp:posOffset>
          </wp:positionV>
          <wp:extent cx="621665" cy="611505"/>
          <wp:effectExtent l="0" t="0" r="698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tretch>
                    <a:fillRect/>
                  </a:stretch>
                </pic:blipFill>
                <pic:spPr>
                  <a:xfrm>
                    <a:off x="0" y="0"/>
                    <a:ext cx="621665" cy="611505"/>
                  </a:xfrm>
                  <a:prstGeom prst="rect">
                    <a:avLst/>
                  </a:prstGeom>
                </pic:spPr>
              </pic:pic>
            </a:graphicData>
          </a:graphic>
        </wp:anchor>
      </w:drawing>
    </w:r>
    <w:r w:rsidR="007B07BC">
      <w:rPr>
        <w:noProof/>
      </w:rPr>
      <w:drawing>
        <wp:anchor distT="0" distB="0" distL="114300" distR="114300" simplePos="0" relativeHeight="251669504" behindDoc="1" locked="0" layoutInCell="1" allowOverlap="1" wp14:anchorId="24DE58D5" wp14:editId="68BE247D">
          <wp:simplePos x="0" y="0"/>
          <wp:positionH relativeFrom="column">
            <wp:posOffset>3402330</wp:posOffset>
          </wp:positionH>
          <wp:positionV relativeFrom="paragraph">
            <wp:posOffset>-216535</wp:posOffset>
          </wp:positionV>
          <wp:extent cx="1188000" cy="839504"/>
          <wp:effectExtent l="0" t="0" r="0" b="0"/>
          <wp:wrapNone/>
          <wp:docPr id="169" name="Graphiqu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que 15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188000" cy="839504"/>
                  </a:xfrm>
                  <a:prstGeom prst="rect">
                    <a:avLst/>
                  </a:prstGeom>
                </pic:spPr>
              </pic:pic>
            </a:graphicData>
          </a:graphic>
          <wp14:sizeRelH relativeFrom="page">
            <wp14:pctWidth>0</wp14:pctWidth>
          </wp14:sizeRelH>
          <wp14:sizeRelV relativeFrom="page">
            <wp14:pctHeight>0</wp14:pctHeight>
          </wp14:sizeRelV>
        </wp:anchor>
      </w:drawing>
    </w:r>
    <w:r w:rsidR="007B07BC">
      <w:rPr>
        <w:noProof/>
      </w:rPr>
      <w:drawing>
        <wp:anchor distT="0" distB="0" distL="114300" distR="114300" simplePos="0" relativeHeight="251664384" behindDoc="1" locked="0" layoutInCell="1" allowOverlap="1" wp14:anchorId="787DD803" wp14:editId="571B71F8">
          <wp:simplePos x="0" y="0"/>
          <wp:positionH relativeFrom="page">
            <wp:align>center</wp:align>
          </wp:positionH>
          <wp:positionV relativeFrom="paragraph">
            <wp:posOffset>-1245235</wp:posOffset>
          </wp:positionV>
          <wp:extent cx="7769225" cy="1887855"/>
          <wp:effectExtent l="0" t="0" r="317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
                    <a:extLst>
                      <a:ext uri="{28A0092B-C50C-407E-A947-70E740481C1C}">
                        <a14:useLocalDpi xmlns:a14="http://schemas.microsoft.com/office/drawing/2010/main" val="0"/>
                      </a:ext>
                    </a:extLst>
                  </a:blip>
                  <a:stretch>
                    <a:fillRect/>
                  </a:stretch>
                </pic:blipFill>
                <pic:spPr>
                  <a:xfrm>
                    <a:off x="0" y="0"/>
                    <a:ext cx="7769225" cy="1887855"/>
                  </a:xfrm>
                  <a:prstGeom prst="rect">
                    <a:avLst/>
                  </a:prstGeom>
                </pic:spPr>
              </pic:pic>
            </a:graphicData>
          </a:graphic>
          <wp14:sizeRelH relativeFrom="page">
            <wp14:pctWidth>0</wp14:pctWidth>
          </wp14:sizeRelH>
          <wp14:sizeRelV relativeFrom="page">
            <wp14:pctHeight>0</wp14:pctHeight>
          </wp14:sizeRelV>
        </wp:anchor>
      </w:drawing>
    </w:r>
    <w:r w:rsidR="00451E8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E380F" w14:textId="77777777" w:rsidR="00A842DF" w:rsidRDefault="00A842DF" w:rsidP="00BD349E">
      <w:r>
        <w:separator/>
      </w:r>
    </w:p>
  </w:footnote>
  <w:footnote w:type="continuationSeparator" w:id="0">
    <w:p w14:paraId="3A1930A4" w14:textId="77777777" w:rsidR="00A842DF" w:rsidRDefault="00A842DF" w:rsidP="00BD3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19FA" w14:textId="3F98EEDC" w:rsidR="00FA7A64" w:rsidRPr="001B6AB4" w:rsidRDefault="00766229" w:rsidP="009B307C">
    <w:pPr>
      <w:pStyle w:val="En-tte"/>
      <w:tabs>
        <w:tab w:val="clear" w:pos="4536"/>
        <w:tab w:val="clear" w:pos="9072"/>
        <w:tab w:val="center" w:pos="0"/>
        <w:tab w:val="right" w:pos="8645"/>
      </w:tabs>
      <w:ind w:left="0"/>
      <w:jc w:val="right"/>
      <w:rPr>
        <w:i/>
        <w:iCs/>
      </w:rPr>
    </w:pPr>
    <w:r>
      <w:rPr>
        <w:noProof/>
      </w:rPr>
      <w:drawing>
        <wp:anchor distT="0" distB="0" distL="114300" distR="114300" simplePos="0" relativeHeight="251667456" behindDoc="1" locked="0" layoutInCell="1" allowOverlap="1" wp14:anchorId="54194B24" wp14:editId="09E2E561">
          <wp:simplePos x="0" y="0"/>
          <wp:positionH relativeFrom="leftMargin">
            <wp:align>right</wp:align>
          </wp:positionH>
          <wp:positionV relativeFrom="paragraph">
            <wp:posOffset>-305011</wp:posOffset>
          </wp:positionV>
          <wp:extent cx="1533525" cy="8610600"/>
          <wp:effectExtent l="0" t="0" r="9525"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a:extLst>
                      <a:ext uri="{28A0092B-C50C-407E-A947-70E740481C1C}">
                        <a14:useLocalDpi xmlns:a14="http://schemas.microsoft.com/office/drawing/2010/main" val="0"/>
                      </a:ext>
                    </a:extLst>
                  </a:blip>
                  <a:stretch>
                    <a:fillRect/>
                  </a:stretch>
                </pic:blipFill>
                <pic:spPr>
                  <a:xfrm>
                    <a:off x="0" y="0"/>
                    <a:ext cx="1533525" cy="8610600"/>
                  </a:xfrm>
                  <a:prstGeom prst="rect">
                    <a:avLst/>
                  </a:prstGeom>
                </pic:spPr>
              </pic:pic>
            </a:graphicData>
          </a:graphic>
          <wp14:sizeRelH relativeFrom="page">
            <wp14:pctWidth>0</wp14:pctWidth>
          </wp14:sizeRelH>
          <wp14:sizeRelV relativeFrom="page">
            <wp14:pctHeight>0</wp14:pctHeight>
          </wp14:sizeRelV>
        </wp:anchor>
      </w:drawing>
    </w:r>
    <w:r w:rsidR="00FA7A64" w:rsidRPr="00FA7A64">
      <w:rPr>
        <w:i/>
        <w:iCs/>
        <w:color w:val="595959" w:themeColor="text1" w:themeTint="A6"/>
      </w:rPr>
      <w:t xml:space="preserve"> </w:t>
    </w:r>
    <w:r w:rsidR="00B74992" w:rsidRPr="00E56A76">
      <w:rPr>
        <w:i/>
        <w:iCs/>
        <w:color w:val="595959" w:themeColor="text1" w:themeTint="A6"/>
        <w:sz w:val="16"/>
        <w:szCs w:val="16"/>
      </w:rPr>
      <w:t>FE00</w:t>
    </w:r>
    <w:r w:rsidR="00900A5B">
      <w:rPr>
        <w:i/>
        <w:iCs/>
        <w:color w:val="595959" w:themeColor="text1" w:themeTint="A6"/>
        <w:sz w:val="16"/>
        <w:szCs w:val="16"/>
      </w:rPr>
      <w:t>9</w:t>
    </w:r>
    <w:r w:rsidR="00B74992" w:rsidRPr="00E56A76">
      <w:rPr>
        <w:i/>
        <w:iCs/>
        <w:color w:val="595959" w:themeColor="text1" w:themeTint="A6"/>
        <w:sz w:val="16"/>
        <w:szCs w:val="16"/>
      </w:rPr>
      <w:t>-ODE_V1_Mode_operatoire_signalair_</w:t>
    </w:r>
    <w:r w:rsidR="00900A5B">
      <w:rPr>
        <w:i/>
        <w:iCs/>
        <w:color w:val="595959" w:themeColor="text1" w:themeTint="A6"/>
        <w:sz w:val="16"/>
        <w:szCs w:val="16"/>
      </w:rPr>
      <w:t>methalayou</w:t>
    </w:r>
    <w:r w:rsidR="00B74992">
      <w:rPr>
        <w:i/>
        <w:iCs/>
        <w:color w:val="595959" w:themeColor="text1" w:themeTint="A6"/>
      </w:rPr>
      <w:tab/>
    </w:r>
    <w:r w:rsidR="00B74992" w:rsidRPr="00FA7A64">
      <w:rPr>
        <w:i/>
        <w:iCs/>
        <w:color w:val="595959" w:themeColor="text1" w:themeTint="A6"/>
      </w:rPr>
      <w:t xml:space="preserve">Page </w:t>
    </w:r>
    <w:r w:rsidR="00B74992" w:rsidRPr="00FA7A64">
      <w:rPr>
        <w:b/>
        <w:bCs/>
        <w:i/>
        <w:iCs/>
        <w:color w:val="595959" w:themeColor="text1" w:themeTint="A6"/>
      </w:rPr>
      <w:fldChar w:fldCharType="begin"/>
    </w:r>
    <w:r w:rsidR="00B74992" w:rsidRPr="00FA7A64">
      <w:rPr>
        <w:b/>
        <w:bCs/>
        <w:i/>
        <w:iCs/>
        <w:color w:val="595959" w:themeColor="text1" w:themeTint="A6"/>
      </w:rPr>
      <w:instrText>PAGE  \* Arabic  \* MERGEFORMAT</w:instrText>
    </w:r>
    <w:r w:rsidR="00B74992" w:rsidRPr="00FA7A64">
      <w:rPr>
        <w:b/>
        <w:bCs/>
        <w:i/>
        <w:iCs/>
        <w:color w:val="595959" w:themeColor="text1" w:themeTint="A6"/>
      </w:rPr>
      <w:fldChar w:fldCharType="separate"/>
    </w:r>
    <w:r w:rsidR="00B74992">
      <w:rPr>
        <w:b/>
        <w:bCs/>
        <w:i/>
        <w:iCs/>
        <w:color w:val="595959" w:themeColor="text1" w:themeTint="A6"/>
      </w:rPr>
      <w:t>1</w:t>
    </w:r>
    <w:r w:rsidR="00B74992" w:rsidRPr="00FA7A64">
      <w:rPr>
        <w:b/>
        <w:bCs/>
        <w:i/>
        <w:iCs/>
        <w:color w:val="595959" w:themeColor="text1" w:themeTint="A6"/>
      </w:rPr>
      <w:fldChar w:fldCharType="end"/>
    </w:r>
    <w:r w:rsidR="00B74992" w:rsidRPr="00FA7A64">
      <w:rPr>
        <w:i/>
        <w:iCs/>
        <w:color w:val="595959" w:themeColor="text1" w:themeTint="A6"/>
      </w:rPr>
      <w:t xml:space="preserve"> sur </w:t>
    </w:r>
    <w:r w:rsidR="00B74992" w:rsidRPr="00FA7A64">
      <w:rPr>
        <w:b/>
        <w:bCs/>
        <w:i/>
        <w:iCs/>
        <w:color w:val="595959" w:themeColor="text1" w:themeTint="A6"/>
      </w:rPr>
      <w:fldChar w:fldCharType="begin"/>
    </w:r>
    <w:r w:rsidR="00B74992" w:rsidRPr="00FA7A64">
      <w:rPr>
        <w:b/>
        <w:bCs/>
        <w:i/>
        <w:iCs/>
        <w:color w:val="595959" w:themeColor="text1" w:themeTint="A6"/>
      </w:rPr>
      <w:instrText>NUMPAGES  \* Arabic  \* MERGEFORMAT</w:instrText>
    </w:r>
    <w:r w:rsidR="00B74992" w:rsidRPr="00FA7A64">
      <w:rPr>
        <w:b/>
        <w:bCs/>
        <w:i/>
        <w:iCs/>
        <w:color w:val="595959" w:themeColor="text1" w:themeTint="A6"/>
      </w:rPr>
      <w:fldChar w:fldCharType="separate"/>
    </w:r>
    <w:r w:rsidR="00B74992">
      <w:rPr>
        <w:b/>
        <w:bCs/>
        <w:i/>
        <w:iCs/>
        <w:color w:val="595959" w:themeColor="text1" w:themeTint="A6"/>
      </w:rPr>
      <w:t>12</w:t>
    </w:r>
    <w:r w:rsidR="00B74992" w:rsidRPr="00FA7A64">
      <w:rPr>
        <w:b/>
        <w:bCs/>
        <w:i/>
        <w:iCs/>
        <w:color w:val="595959" w:themeColor="text1" w:themeTint="A6"/>
      </w:rPr>
      <w:fldChar w:fldCharType="end"/>
    </w:r>
  </w:p>
  <w:p w14:paraId="5A436553" w14:textId="47CB788B" w:rsidR="009F39DA" w:rsidRPr="00205F9D" w:rsidRDefault="009F39DA" w:rsidP="00FA7A64">
    <w:pPr>
      <w:pStyle w:val="En-tte"/>
      <w:jc w:val="right"/>
    </w:pPr>
  </w:p>
  <w:p w14:paraId="0BF899F7" w14:textId="6693173D" w:rsidR="006E37F8" w:rsidRDefault="006E37F8" w:rsidP="00BD349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FD06" w14:textId="55503B28" w:rsidR="007A7752" w:rsidRPr="001B6AB4" w:rsidRDefault="00766229" w:rsidP="009B307C">
    <w:pPr>
      <w:pStyle w:val="En-tte"/>
      <w:tabs>
        <w:tab w:val="clear" w:pos="4536"/>
        <w:tab w:val="clear" w:pos="9072"/>
        <w:tab w:val="right" w:pos="8645"/>
      </w:tabs>
      <w:ind w:left="0"/>
      <w:jc w:val="right"/>
      <w:rPr>
        <w:i/>
        <w:iCs/>
      </w:rPr>
    </w:pPr>
    <w:r w:rsidRPr="009B307C">
      <w:rPr>
        <w:i/>
        <w:iCs/>
        <w:noProof/>
        <w:color w:val="595959" w:themeColor="text1" w:themeTint="A6"/>
        <w:sz w:val="16"/>
        <w:szCs w:val="16"/>
      </w:rPr>
      <w:drawing>
        <wp:anchor distT="0" distB="0" distL="114300" distR="114300" simplePos="0" relativeHeight="251665408" behindDoc="1" locked="0" layoutInCell="1" allowOverlap="1" wp14:anchorId="70C6473B" wp14:editId="20ECBFCE">
          <wp:simplePos x="0" y="0"/>
          <wp:positionH relativeFrom="leftMargin">
            <wp:align>right</wp:align>
          </wp:positionH>
          <wp:positionV relativeFrom="paragraph">
            <wp:posOffset>-314325</wp:posOffset>
          </wp:positionV>
          <wp:extent cx="1533525" cy="8610600"/>
          <wp:effectExtent l="0" t="0" r="9525"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a:extLst>
                      <a:ext uri="{28A0092B-C50C-407E-A947-70E740481C1C}">
                        <a14:useLocalDpi xmlns:a14="http://schemas.microsoft.com/office/drawing/2010/main" val="0"/>
                      </a:ext>
                    </a:extLst>
                  </a:blip>
                  <a:stretch>
                    <a:fillRect/>
                  </a:stretch>
                </pic:blipFill>
                <pic:spPr>
                  <a:xfrm>
                    <a:off x="0" y="0"/>
                    <a:ext cx="1533525" cy="8610600"/>
                  </a:xfrm>
                  <a:prstGeom prst="rect">
                    <a:avLst/>
                  </a:prstGeom>
                </pic:spPr>
              </pic:pic>
            </a:graphicData>
          </a:graphic>
          <wp14:sizeRelH relativeFrom="page">
            <wp14:pctWidth>0</wp14:pctWidth>
          </wp14:sizeRelH>
          <wp14:sizeRelV relativeFrom="page">
            <wp14:pctHeight>0</wp14:pctHeight>
          </wp14:sizeRelV>
        </wp:anchor>
      </w:drawing>
    </w:r>
    <w:r w:rsidR="00C4556E" w:rsidRPr="009B307C">
      <w:rPr>
        <w:i/>
        <w:iCs/>
        <w:color w:val="595959" w:themeColor="text1" w:themeTint="A6"/>
        <w:sz w:val="16"/>
        <w:szCs w:val="16"/>
      </w:rPr>
      <w:t>FE</w:t>
    </w:r>
    <w:r w:rsidR="00655009" w:rsidRPr="009B307C">
      <w:rPr>
        <w:i/>
        <w:iCs/>
        <w:color w:val="595959" w:themeColor="text1" w:themeTint="A6"/>
        <w:sz w:val="16"/>
        <w:szCs w:val="16"/>
      </w:rPr>
      <w:t>0</w:t>
    </w:r>
    <w:r w:rsidR="00C4556E" w:rsidRPr="009B307C">
      <w:rPr>
        <w:i/>
        <w:iCs/>
        <w:color w:val="595959" w:themeColor="text1" w:themeTint="A6"/>
        <w:sz w:val="16"/>
        <w:szCs w:val="16"/>
      </w:rPr>
      <w:t>0</w:t>
    </w:r>
    <w:r w:rsidR="00DE74C5">
      <w:rPr>
        <w:i/>
        <w:iCs/>
        <w:color w:val="595959" w:themeColor="text1" w:themeTint="A6"/>
        <w:sz w:val="16"/>
        <w:szCs w:val="16"/>
      </w:rPr>
      <w:t>9</w:t>
    </w:r>
    <w:r w:rsidR="00C4556E" w:rsidRPr="009B307C">
      <w:rPr>
        <w:i/>
        <w:iCs/>
        <w:color w:val="595959" w:themeColor="text1" w:themeTint="A6"/>
        <w:sz w:val="16"/>
        <w:szCs w:val="16"/>
      </w:rPr>
      <w:t>-ODE_</w:t>
    </w:r>
    <w:r w:rsidR="00490A48" w:rsidRPr="009B307C">
      <w:rPr>
        <w:i/>
        <w:iCs/>
        <w:color w:val="595959" w:themeColor="text1" w:themeTint="A6"/>
        <w:sz w:val="16"/>
        <w:szCs w:val="16"/>
      </w:rPr>
      <w:t>V</w:t>
    </w:r>
    <w:r w:rsidR="00205F9D" w:rsidRPr="009B307C">
      <w:rPr>
        <w:i/>
        <w:iCs/>
        <w:color w:val="595959" w:themeColor="text1" w:themeTint="A6"/>
        <w:sz w:val="16"/>
        <w:szCs w:val="16"/>
      </w:rPr>
      <w:t>1</w:t>
    </w:r>
    <w:r w:rsidR="00490A48" w:rsidRPr="009B307C">
      <w:rPr>
        <w:i/>
        <w:iCs/>
        <w:color w:val="595959" w:themeColor="text1" w:themeTint="A6"/>
        <w:sz w:val="16"/>
        <w:szCs w:val="16"/>
      </w:rPr>
      <w:t>_Mode_operatoire_</w:t>
    </w:r>
    <w:r w:rsidR="001B6AB4" w:rsidRPr="009B307C">
      <w:rPr>
        <w:i/>
        <w:iCs/>
        <w:color w:val="595959" w:themeColor="text1" w:themeTint="A6"/>
        <w:sz w:val="16"/>
        <w:szCs w:val="16"/>
      </w:rPr>
      <w:t>s</w:t>
    </w:r>
    <w:r w:rsidR="00205F9D" w:rsidRPr="009B307C">
      <w:rPr>
        <w:i/>
        <w:iCs/>
        <w:color w:val="595959" w:themeColor="text1" w:themeTint="A6"/>
        <w:sz w:val="16"/>
        <w:szCs w:val="16"/>
      </w:rPr>
      <w:t>ignal</w:t>
    </w:r>
    <w:r w:rsidR="001B6AB4" w:rsidRPr="009B307C">
      <w:rPr>
        <w:i/>
        <w:iCs/>
        <w:color w:val="595959" w:themeColor="text1" w:themeTint="A6"/>
        <w:sz w:val="16"/>
        <w:szCs w:val="16"/>
      </w:rPr>
      <w:t>a</w:t>
    </w:r>
    <w:r w:rsidR="00205F9D" w:rsidRPr="009B307C">
      <w:rPr>
        <w:i/>
        <w:iCs/>
        <w:color w:val="595959" w:themeColor="text1" w:themeTint="A6"/>
        <w:sz w:val="16"/>
        <w:szCs w:val="16"/>
      </w:rPr>
      <w:t>ir</w:t>
    </w:r>
    <w:r w:rsidR="001B6AB4" w:rsidRPr="009B307C">
      <w:rPr>
        <w:i/>
        <w:iCs/>
        <w:color w:val="595959" w:themeColor="text1" w:themeTint="A6"/>
        <w:sz w:val="16"/>
        <w:szCs w:val="16"/>
      </w:rPr>
      <w:t>_</w:t>
    </w:r>
    <w:r w:rsidR="00DE74C5">
      <w:rPr>
        <w:i/>
        <w:iCs/>
        <w:color w:val="595959" w:themeColor="text1" w:themeTint="A6"/>
        <w:sz w:val="16"/>
        <w:szCs w:val="16"/>
      </w:rPr>
      <w:t>methalayou</w:t>
    </w:r>
    <w:r w:rsidR="00FA7A64">
      <w:rPr>
        <w:i/>
        <w:iCs/>
        <w:color w:val="595959" w:themeColor="text1" w:themeTint="A6"/>
      </w:rPr>
      <w:tab/>
    </w:r>
    <w:r w:rsidR="00FA7A64" w:rsidRPr="00FA7A64">
      <w:rPr>
        <w:i/>
        <w:iCs/>
        <w:color w:val="595959" w:themeColor="text1" w:themeTint="A6"/>
      </w:rPr>
      <w:t xml:space="preserve">Page </w:t>
    </w:r>
    <w:r w:rsidR="00FA7A64" w:rsidRPr="00FA7A64">
      <w:rPr>
        <w:b/>
        <w:bCs/>
        <w:i/>
        <w:iCs/>
        <w:color w:val="595959" w:themeColor="text1" w:themeTint="A6"/>
      </w:rPr>
      <w:fldChar w:fldCharType="begin"/>
    </w:r>
    <w:r w:rsidR="00FA7A64" w:rsidRPr="00FA7A64">
      <w:rPr>
        <w:b/>
        <w:bCs/>
        <w:i/>
        <w:iCs/>
        <w:color w:val="595959" w:themeColor="text1" w:themeTint="A6"/>
      </w:rPr>
      <w:instrText>PAGE  \* Arabic  \* MERGEFORMAT</w:instrText>
    </w:r>
    <w:r w:rsidR="00FA7A64" w:rsidRPr="00FA7A64">
      <w:rPr>
        <w:b/>
        <w:bCs/>
        <w:i/>
        <w:iCs/>
        <w:color w:val="595959" w:themeColor="text1" w:themeTint="A6"/>
      </w:rPr>
      <w:fldChar w:fldCharType="separate"/>
    </w:r>
    <w:r w:rsidR="00FA7A64" w:rsidRPr="00FA7A64">
      <w:rPr>
        <w:b/>
        <w:bCs/>
        <w:i/>
        <w:iCs/>
        <w:color w:val="595959" w:themeColor="text1" w:themeTint="A6"/>
      </w:rPr>
      <w:t>1</w:t>
    </w:r>
    <w:r w:rsidR="00FA7A64" w:rsidRPr="00FA7A64">
      <w:rPr>
        <w:b/>
        <w:bCs/>
        <w:i/>
        <w:iCs/>
        <w:color w:val="595959" w:themeColor="text1" w:themeTint="A6"/>
      </w:rPr>
      <w:fldChar w:fldCharType="end"/>
    </w:r>
    <w:r w:rsidR="00FA7A64" w:rsidRPr="00FA7A64">
      <w:rPr>
        <w:i/>
        <w:iCs/>
        <w:color w:val="595959" w:themeColor="text1" w:themeTint="A6"/>
      </w:rPr>
      <w:t xml:space="preserve"> sur </w:t>
    </w:r>
    <w:r w:rsidR="00FA7A64" w:rsidRPr="00FA7A64">
      <w:rPr>
        <w:b/>
        <w:bCs/>
        <w:i/>
        <w:iCs/>
        <w:color w:val="595959" w:themeColor="text1" w:themeTint="A6"/>
      </w:rPr>
      <w:fldChar w:fldCharType="begin"/>
    </w:r>
    <w:r w:rsidR="00FA7A64" w:rsidRPr="00FA7A64">
      <w:rPr>
        <w:b/>
        <w:bCs/>
        <w:i/>
        <w:iCs/>
        <w:color w:val="595959" w:themeColor="text1" w:themeTint="A6"/>
      </w:rPr>
      <w:instrText>NUMPAGES  \* Arabic  \* MERGEFORMAT</w:instrText>
    </w:r>
    <w:r w:rsidR="00FA7A64" w:rsidRPr="00FA7A64">
      <w:rPr>
        <w:b/>
        <w:bCs/>
        <w:i/>
        <w:iCs/>
        <w:color w:val="595959" w:themeColor="text1" w:themeTint="A6"/>
      </w:rPr>
      <w:fldChar w:fldCharType="separate"/>
    </w:r>
    <w:r w:rsidR="00FA7A64" w:rsidRPr="00FA7A64">
      <w:rPr>
        <w:b/>
        <w:bCs/>
        <w:i/>
        <w:iCs/>
        <w:color w:val="595959" w:themeColor="text1" w:themeTint="A6"/>
      </w:rPr>
      <w:t>2</w:t>
    </w:r>
    <w:r w:rsidR="00FA7A64" w:rsidRPr="00FA7A64">
      <w:rPr>
        <w:b/>
        <w:bCs/>
        <w:i/>
        <w:iCs/>
        <w:color w:val="595959" w:themeColor="text1" w:themeTint="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4567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85pt;height:161.85pt" o:bullet="t">
        <v:imagedata r:id="rId1" o:title="ATMO-puces_0002_picto-fleche"/>
      </v:shape>
    </w:pict>
  </w:numPicBullet>
  <w:numPicBullet w:numPicBulletId="1">
    <w:pict>
      <v:shape id="_x0000_i1027" type="#_x0000_t75" style="width:88.15pt;height:96.2pt" o:bullet="t">
        <v:imagedata r:id="rId2" o:title="ATMO-_0016_PETITE-FLECHE-ORB"/>
      </v:shape>
    </w:pict>
  </w:numPicBullet>
  <w:numPicBullet w:numPicBulletId="2">
    <w:pict>
      <v:shape id="_x0000_i1028" type="#_x0000_t75" style="width:87.55pt;height:61.65pt" o:bullet="t">
        <v:imagedata r:id="rId3" o:title="atmo-nez-picto-mains bleu"/>
      </v:shape>
    </w:pict>
  </w:numPicBullet>
  <w:abstractNum w:abstractNumId="0" w15:restartNumberingAfterBreak="0">
    <w:nsid w:val="0B200423"/>
    <w:multiLevelType w:val="multilevel"/>
    <w:tmpl w:val="FB78DD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0DA06BB1"/>
    <w:multiLevelType w:val="hybridMultilevel"/>
    <w:tmpl w:val="5D8C18EE"/>
    <w:lvl w:ilvl="0" w:tplc="1416F17E">
      <w:start w:val="1"/>
      <w:numFmt w:val="bullet"/>
      <w:lvlText w:val=""/>
      <w:lvlJc w:val="left"/>
      <w:pPr>
        <w:ind w:left="1440" w:hanging="360"/>
      </w:pPr>
      <w:rPr>
        <w:rFonts w:ascii="Symbol" w:hAnsi="Symbol" w:hint="default"/>
        <w:color w:val="FFD200"/>
        <w:sz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92439AD"/>
    <w:multiLevelType w:val="hybridMultilevel"/>
    <w:tmpl w:val="E31A1F12"/>
    <w:lvl w:ilvl="0" w:tplc="DD964754">
      <w:start w:val="1"/>
      <w:numFmt w:val="bullet"/>
      <w:lvlText w:val=""/>
      <w:lvlJc w:val="left"/>
      <w:pPr>
        <w:ind w:left="1145" w:hanging="360"/>
      </w:pPr>
      <w:rPr>
        <w:rFonts w:ascii="Symbol" w:hAnsi="Symbol" w:hint="default"/>
        <w:color w:val="FFD200"/>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 w15:restartNumberingAfterBreak="0">
    <w:nsid w:val="22321F06"/>
    <w:multiLevelType w:val="multilevel"/>
    <w:tmpl w:val="009837E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47D7926"/>
    <w:multiLevelType w:val="multilevel"/>
    <w:tmpl w:val="76A290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5E4FD8"/>
    <w:multiLevelType w:val="hybridMultilevel"/>
    <w:tmpl w:val="C78602F6"/>
    <w:lvl w:ilvl="0" w:tplc="D7F46776">
      <w:start w:val="1"/>
      <w:numFmt w:val="bullet"/>
      <w:lvlText w:val=""/>
      <w:lvlJc w:val="left"/>
      <w:pPr>
        <w:ind w:left="1200" w:hanging="360"/>
      </w:pPr>
      <w:rPr>
        <w:rFonts w:ascii="Symbol" w:hAnsi="Symbol" w:hint="default"/>
        <w:color w:val="FFD200"/>
        <w:sz w:val="20"/>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6" w15:restartNumberingAfterBreak="0">
    <w:nsid w:val="287850BD"/>
    <w:multiLevelType w:val="hybridMultilevel"/>
    <w:tmpl w:val="B4743694"/>
    <w:lvl w:ilvl="0" w:tplc="1C1E070C">
      <w:start w:val="1"/>
      <w:numFmt w:val="bullet"/>
      <w:lvlText w:val=""/>
      <w:lvlJc w:val="left"/>
      <w:pPr>
        <w:ind w:left="1145" w:hanging="360"/>
      </w:pPr>
      <w:rPr>
        <w:rFonts w:ascii="Segoe UI" w:hAnsi="Segoe UI" w:hint="default"/>
        <w:b w:val="0"/>
        <w:i w:val="0"/>
        <w:caps w:val="0"/>
        <w:strike w:val="0"/>
        <w:dstrike w:val="0"/>
        <w:vanish w:val="0"/>
        <w:color w:val="FFD200"/>
        <w:sz w:val="20"/>
        <w:vertAlign w:val="baseline"/>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7" w15:restartNumberingAfterBreak="0">
    <w:nsid w:val="3D290A8F"/>
    <w:multiLevelType w:val="hybridMultilevel"/>
    <w:tmpl w:val="7A6E6BE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3EB56B38"/>
    <w:multiLevelType w:val="hybridMultilevel"/>
    <w:tmpl w:val="A57618A8"/>
    <w:lvl w:ilvl="0" w:tplc="1974EFD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1307F96"/>
    <w:multiLevelType w:val="hybridMultilevel"/>
    <w:tmpl w:val="901018A8"/>
    <w:lvl w:ilvl="0" w:tplc="9580C546">
      <w:start w:val="1"/>
      <w:numFmt w:val="bullet"/>
      <w:lvlText w:val=""/>
      <w:lvlJc w:val="left"/>
      <w:pPr>
        <w:ind w:left="1572" w:hanging="360"/>
      </w:pPr>
      <w:rPr>
        <w:rFonts w:ascii="Symbol" w:hAnsi="Symbol" w:hint="default"/>
        <w:color w:val="F59B0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4C3A17F6"/>
    <w:multiLevelType w:val="hybridMultilevel"/>
    <w:tmpl w:val="DD1C1158"/>
    <w:lvl w:ilvl="0" w:tplc="7A2ED144">
      <w:start w:val="1"/>
      <w:numFmt w:val="bullet"/>
      <w:lvlText w:val=""/>
      <w:lvlPicBulletId w:val="2"/>
      <w:lvlJc w:val="left"/>
      <w:pPr>
        <w:ind w:left="1145" w:hanging="360"/>
      </w:pPr>
      <w:rPr>
        <w:rFonts w:ascii="Symbol" w:hAnsi="Symbol" w:hint="default"/>
        <w:color w:val="auto"/>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1" w15:restartNumberingAfterBreak="0">
    <w:nsid w:val="502E481D"/>
    <w:multiLevelType w:val="hybridMultilevel"/>
    <w:tmpl w:val="90020528"/>
    <w:lvl w:ilvl="0" w:tplc="236C3AD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5462AA"/>
    <w:multiLevelType w:val="multilevel"/>
    <w:tmpl w:val="4A226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F909D7"/>
    <w:multiLevelType w:val="hybridMultilevel"/>
    <w:tmpl w:val="E1CAC644"/>
    <w:lvl w:ilvl="0" w:tplc="630C1984">
      <w:start w:val="1"/>
      <w:numFmt w:val="decimal"/>
      <w:lvlText w:val="%1."/>
      <w:lvlJc w:val="left"/>
      <w:pPr>
        <w:ind w:left="995" w:hanging="360"/>
      </w:pPr>
    </w:lvl>
    <w:lvl w:ilvl="1" w:tplc="040C0019" w:tentative="1">
      <w:start w:val="1"/>
      <w:numFmt w:val="lowerLetter"/>
      <w:lvlText w:val="%2."/>
      <w:lvlJc w:val="left"/>
      <w:pPr>
        <w:ind w:left="1715" w:hanging="360"/>
      </w:pPr>
    </w:lvl>
    <w:lvl w:ilvl="2" w:tplc="040C001B" w:tentative="1">
      <w:start w:val="1"/>
      <w:numFmt w:val="lowerRoman"/>
      <w:lvlText w:val="%3."/>
      <w:lvlJc w:val="right"/>
      <w:pPr>
        <w:ind w:left="2435" w:hanging="180"/>
      </w:pPr>
    </w:lvl>
    <w:lvl w:ilvl="3" w:tplc="040C000F" w:tentative="1">
      <w:start w:val="1"/>
      <w:numFmt w:val="decimal"/>
      <w:lvlText w:val="%4."/>
      <w:lvlJc w:val="left"/>
      <w:pPr>
        <w:ind w:left="3155" w:hanging="360"/>
      </w:pPr>
    </w:lvl>
    <w:lvl w:ilvl="4" w:tplc="040C0019" w:tentative="1">
      <w:start w:val="1"/>
      <w:numFmt w:val="lowerLetter"/>
      <w:lvlText w:val="%5."/>
      <w:lvlJc w:val="left"/>
      <w:pPr>
        <w:ind w:left="3875" w:hanging="360"/>
      </w:pPr>
    </w:lvl>
    <w:lvl w:ilvl="5" w:tplc="040C001B" w:tentative="1">
      <w:start w:val="1"/>
      <w:numFmt w:val="lowerRoman"/>
      <w:lvlText w:val="%6."/>
      <w:lvlJc w:val="right"/>
      <w:pPr>
        <w:ind w:left="4595" w:hanging="180"/>
      </w:pPr>
    </w:lvl>
    <w:lvl w:ilvl="6" w:tplc="040C000F" w:tentative="1">
      <w:start w:val="1"/>
      <w:numFmt w:val="decimal"/>
      <w:lvlText w:val="%7."/>
      <w:lvlJc w:val="left"/>
      <w:pPr>
        <w:ind w:left="5315" w:hanging="360"/>
      </w:pPr>
    </w:lvl>
    <w:lvl w:ilvl="7" w:tplc="040C0019" w:tentative="1">
      <w:start w:val="1"/>
      <w:numFmt w:val="lowerLetter"/>
      <w:lvlText w:val="%8."/>
      <w:lvlJc w:val="left"/>
      <w:pPr>
        <w:ind w:left="6035" w:hanging="360"/>
      </w:pPr>
    </w:lvl>
    <w:lvl w:ilvl="8" w:tplc="040C001B" w:tentative="1">
      <w:start w:val="1"/>
      <w:numFmt w:val="lowerRoman"/>
      <w:lvlText w:val="%9."/>
      <w:lvlJc w:val="right"/>
      <w:pPr>
        <w:ind w:left="6755" w:hanging="180"/>
      </w:pPr>
    </w:lvl>
  </w:abstractNum>
  <w:abstractNum w:abstractNumId="14" w15:restartNumberingAfterBreak="0">
    <w:nsid w:val="6D077681"/>
    <w:multiLevelType w:val="multilevel"/>
    <w:tmpl w:val="95DEE2F0"/>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FA85171"/>
    <w:multiLevelType w:val="multilevel"/>
    <w:tmpl w:val="B8A8A80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1AB6E91"/>
    <w:multiLevelType w:val="hybridMultilevel"/>
    <w:tmpl w:val="11DC7BB8"/>
    <w:lvl w:ilvl="0" w:tplc="D7F46776">
      <w:start w:val="1"/>
      <w:numFmt w:val="bullet"/>
      <w:lvlText w:val=""/>
      <w:lvlJc w:val="left"/>
      <w:pPr>
        <w:ind w:left="1145" w:hanging="360"/>
      </w:pPr>
      <w:rPr>
        <w:rFonts w:ascii="Symbol" w:hAnsi="Symbol" w:hint="default"/>
        <w:color w:val="FFD200"/>
        <w:sz w:val="20"/>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7" w15:restartNumberingAfterBreak="0">
    <w:nsid w:val="76184168"/>
    <w:multiLevelType w:val="hybridMultilevel"/>
    <w:tmpl w:val="EE8E3F4C"/>
    <w:lvl w:ilvl="0" w:tplc="DD964754">
      <w:start w:val="1"/>
      <w:numFmt w:val="bullet"/>
      <w:lvlText w:val=""/>
      <w:lvlJc w:val="left"/>
      <w:pPr>
        <w:ind w:left="1145" w:hanging="360"/>
      </w:pPr>
      <w:rPr>
        <w:rFonts w:ascii="Symbol" w:hAnsi="Symbol" w:hint="default"/>
        <w:color w:val="FFD200"/>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8" w15:restartNumberingAfterBreak="0">
    <w:nsid w:val="7E321344"/>
    <w:multiLevelType w:val="hybridMultilevel"/>
    <w:tmpl w:val="49A21F28"/>
    <w:lvl w:ilvl="0" w:tplc="937C7C3C">
      <w:start w:val="1"/>
      <w:numFmt w:val="bullet"/>
      <w:pStyle w:val="Paragraphedeliste"/>
      <w:lvlText w:val=""/>
      <w:lvlJc w:val="left"/>
      <w:pPr>
        <w:ind w:left="1146" w:hanging="360"/>
      </w:pPr>
      <w:rPr>
        <w:rFonts w:ascii="Symbol" w:hAnsi="Symbol" w:hint="default"/>
        <w:color w:val="FFD200"/>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323777071">
    <w:abstractNumId w:val="8"/>
  </w:num>
  <w:num w:numId="2" w16cid:durableId="1637367336">
    <w:abstractNumId w:val="11"/>
  </w:num>
  <w:num w:numId="3" w16cid:durableId="1295215023">
    <w:abstractNumId w:val="7"/>
  </w:num>
  <w:num w:numId="4" w16cid:durableId="1192258872">
    <w:abstractNumId w:val="9"/>
  </w:num>
  <w:num w:numId="5" w16cid:durableId="249848780">
    <w:abstractNumId w:val="16"/>
  </w:num>
  <w:num w:numId="6" w16cid:durableId="77210944">
    <w:abstractNumId w:val="10"/>
  </w:num>
  <w:num w:numId="7" w16cid:durableId="1572277182">
    <w:abstractNumId w:val="2"/>
  </w:num>
  <w:num w:numId="8" w16cid:durableId="215632753">
    <w:abstractNumId w:val="17"/>
  </w:num>
  <w:num w:numId="9" w16cid:durableId="374819967">
    <w:abstractNumId w:val="6"/>
  </w:num>
  <w:num w:numId="10" w16cid:durableId="1396855248">
    <w:abstractNumId w:val="15"/>
  </w:num>
  <w:num w:numId="11" w16cid:durableId="1137340667">
    <w:abstractNumId w:val="3"/>
  </w:num>
  <w:num w:numId="12" w16cid:durableId="737702394">
    <w:abstractNumId w:val="13"/>
  </w:num>
  <w:num w:numId="13" w16cid:durableId="1993824715">
    <w:abstractNumId w:val="0"/>
  </w:num>
  <w:num w:numId="14" w16cid:durableId="1353149921">
    <w:abstractNumId w:val="4"/>
  </w:num>
  <w:num w:numId="15" w16cid:durableId="120661266">
    <w:abstractNumId w:val="14"/>
  </w:num>
  <w:num w:numId="16" w16cid:durableId="789125029">
    <w:abstractNumId w:val="12"/>
  </w:num>
  <w:num w:numId="17" w16cid:durableId="907877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997619">
    <w:abstractNumId w:val="1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1289123787">
    <w:abstractNumId w:val="12"/>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20" w16cid:durableId="1170605176">
    <w:abstractNumId w:val="12"/>
  </w:num>
  <w:num w:numId="21" w16cid:durableId="540172369">
    <w:abstractNumId w:val="14"/>
    <w:lvlOverride w:ilvl="0">
      <w:lvl w:ilvl="0">
        <w:start w:val="1"/>
        <w:numFmt w:val="decimal"/>
        <w:pStyle w:val="Titre1"/>
        <w:lvlText w:val="%1."/>
        <w:lvlJc w:val="left"/>
        <w:pPr>
          <w:ind w:left="360" w:hanging="360"/>
        </w:pPr>
        <w:rPr>
          <w:rFonts w:hint="default"/>
        </w:rPr>
      </w:lvl>
    </w:lvlOverride>
    <w:lvlOverride w:ilvl="1">
      <w:lvl w:ilvl="1">
        <w:start w:val="1"/>
        <w:numFmt w:val="decimal"/>
        <w:pStyle w:val="Titre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546793888">
    <w:abstractNumId w:val="18"/>
  </w:num>
  <w:num w:numId="23" w16cid:durableId="125242488">
    <w:abstractNumId w:val="1"/>
  </w:num>
  <w:num w:numId="24" w16cid:durableId="47383706">
    <w:abstractNumId w:val="5"/>
  </w:num>
  <w:num w:numId="25" w16cid:durableId="1339576691">
    <w:abstractNumId w:val="14"/>
    <w:lvlOverride w:ilvl="0">
      <w:lvl w:ilvl="0">
        <w:start w:val="1"/>
        <w:numFmt w:val="decimal"/>
        <w:pStyle w:val="Titre1"/>
        <w:lvlText w:val="%1."/>
        <w:lvlJc w:val="left"/>
        <w:pPr>
          <w:ind w:left="360" w:hanging="360"/>
        </w:pPr>
        <w:rPr>
          <w:rFonts w:hint="default"/>
        </w:rPr>
      </w:lvl>
    </w:lvlOverride>
    <w:lvlOverride w:ilvl="1">
      <w:lvl w:ilvl="1">
        <w:start w:val="1"/>
        <w:numFmt w:val="decimal"/>
        <w:pStyle w:val="Titre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589077494">
    <w:abstractNumId w:val="14"/>
    <w:lvlOverride w:ilvl="0">
      <w:lvl w:ilvl="0">
        <w:start w:val="1"/>
        <w:numFmt w:val="decimal"/>
        <w:pStyle w:val="Titre1"/>
        <w:lvlText w:val="%1."/>
        <w:lvlJc w:val="left"/>
        <w:pPr>
          <w:ind w:left="360" w:hanging="360"/>
        </w:pPr>
        <w:rPr>
          <w:rFonts w:hint="default"/>
        </w:rPr>
      </w:lvl>
    </w:lvlOverride>
    <w:lvlOverride w:ilvl="1">
      <w:lvl w:ilvl="1">
        <w:start w:val="1"/>
        <w:numFmt w:val="decimal"/>
        <w:pStyle w:val="Titre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6701385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F8"/>
    <w:rsid w:val="000306E1"/>
    <w:rsid w:val="00034106"/>
    <w:rsid w:val="00041EAF"/>
    <w:rsid w:val="00072352"/>
    <w:rsid w:val="000954B4"/>
    <w:rsid w:val="000A7E1A"/>
    <w:rsid w:val="000B6144"/>
    <w:rsid w:val="000D59B3"/>
    <w:rsid w:val="000E1397"/>
    <w:rsid w:val="000E3167"/>
    <w:rsid w:val="000E49A0"/>
    <w:rsid w:val="000F2587"/>
    <w:rsid w:val="00107EED"/>
    <w:rsid w:val="00132B8E"/>
    <w:rsid w:val="0015415C"/>
    <w:rsid w:val="00157D8E"/>
    <w:rsid w:val="00163275"/>
    <w:rsid w:val="001669D0"/>
    <w:rsid w:val="00174CFD"/>
    <w:rsid w:val="00183873"/>
    <w:rsid w:val="00184AD0"/>
    <w:rsid w:val="001B36E0"/>
    <w:rsid w:val="001B65AE"/>
    <w:rsid w:val="001B6AB4"/>
    <w:rsid w:val="001C3FC7"/>
    <w:rsid w:val="001C5423"/>
    <w:rsid w:val="001C6883"/>
    <w:rsid w:val="001F31BF"/>
    <w:rsid w:val="00205F9D"/>
    <w:rsid w:val="00222035"/>
    <w:rsid w:val="002310B2"/>
    <w:rsid w:val="00234B24"/>
    <w:rsid w:val="00246D45"/>
    <w:rsid w:val="00267E52"/>
    <w:rsid w:val="00272F78"/>
    <w:rsid w:val="00276418"/>
    <w:rsid w:val="002A11E8"/>
    <w:rsid w:val="002D6597"/>
    <w:rsid w:val="002E7AC5"/>
    <w:rsid w:val="002F6573"/>
    <w:rsid w:val="0030347A"/>
    <w:rsid w:val="0035795C"/>
    <w:rsid w:val="00362AF2"/>
    <w:rsid w:val="003637AC"/>
    <w:rsid w:val="0037206B"/>
    <w:rsid w:val="00383EAD"/>
    <w:rsid w:val="003A2589"/>
    <w:rsid w:val="003A6130"/>
    <w:rsid w:val="003B59B6"/>
    <w:rsid w:val="003C027B"/>
    <w:rsid w:val="003C03C5"/>
    <w:rsid w:val="003C33A8"/>
    <w:rsid w:val="003E16E3"/>
    <w:rsid w:val="003E1FE7"/>
    <w:rsid w:val="004322C2"/>
    <w:rsid w:val="00451E8C"/>
    <w:rsid w:val="00453F35"/>
    <w:rsid w:val="0045774D"/>
    <w:rsid w:val="004659C7"/>
    <w:rsid w:val="00490A48"/>
    <w:rsid w:val="0049763F"/>
    <w:rsid w:val="004C199C"/>
    <w:rsid w:val="004C4685"/>
    <w:rsid w:val="004D4C09"/>
    <w:rsid w:val="004E58F1"/>
    <w:rsid w:val="0051509A"/>
    <w:rsid w:val="0051580D"/>
    <w:rsid w:val="00531890"/>
    <w:rsid w:val="005459AE"/>
    <w:rsid w:val="005745D5"/>
    <w:rsid w:val="005B4D4A"/>
    <w:rsid w:val="005E0928"/>
    <w:rsid w:val="00620DF9"/>
    <w:rsid w:val="00655009"/>
    <w:rsid w:val="00675B06"/>
    <w:rsid w:val="00684BEA"/>
    <w:rsid w:val="006A2694"/>
    <w:rsid w:val="006A7C8F"/>
    <w:rsid w:val="006B1C40"/>
    <w:rsid w:val="006B5FB3"/>
    <w:rsid w:val="006D0213"/>
    <w:rsid w:val="006E37F8"/>
    <w:rsid w:val="006E5CA2"/>
    <w:rsid w:val="0072553C"/>
    <w:rsid w:val="007311E4"/>
    <w:rsid w:val="00732E14"/>
    <w:rsid w:val="00766229"/>
    <w:rsid w:val="00771440"/>
    <w:rsid w:val="00776A3B"/>
    <w:rsid w:val="007874AA"/>
    <w:rsid w:val="00794EBE"/>
    <w:rsid w:val="007A7752"/>
    <w:rsid w:val="007B07BC"/>
    <w:rsid w:val="007D43FB"/>
    <w:rsid w:val="00820875"/>
    <w:rsid w:val="008229C3"/>
    <w:rsid w:val="008368F9"/>
    <w:rsid w:val="00837820"/>
    <w:rsid w:val="008740FF"/>
    <w:rsid w:val="00885FF5"/>
    <w:rsid w:val="0088793C"/>
    <w:rsid w:val="008A2A29"/>
    <w:rsid w:val="008C1719"/>
    <w:rsid w:val="008D1970"/>
    <w:rsid w:val="008D2736"/>
    <w:rsid w:val="008E5B4A"/>
    <w:rsid w:val="00900A5B"/>
    <w:rsid w:val="00916E78"/>
    <w:rsid w:val="0093359B"/>
    <w:rsid w:val="009378B7"/>
    <w:rsid w:val="00975983"/>
    <w:rsid w:val="009838E7"/>
    <w:rsid w:val="009B307C"/>
    <w:rsid w:val="009C0165"/>
    <w:rsid w:val="009F39DA"/>
    <w:rsid w:val="00A048CF"/>
    <w:rsid w:val="00A1573A"/>
    <w:rsid w:val="00A3506D"/>
    <w:rsid w:val="00A54355"/>
    <w:rsid w:val="00A60033"/>
    <w:rsid w:val="00A63D88"/>
    <w:rsid w:val="00A842DF"/>
    <w:rsid w:val="00AC5D5B"/>
    <w:rsid w:val="00AC7C36"/>
    <w:rsid w:val="00AD06DB"/>
    <w:rsid w:val="00AD148B"/>
    <w:rsid w:val="00AF3BE4"/>
    <w:rsid w:val="00B0399E"/>
    <w:rsid w:val="00B0610E"/>
    <w:rsid w:val="00B06C54"/>
    <w:rsid w:val="00B32224"/>
    <w:rsid w:val="00B42D30"/>
    <w:rsid w:val="00B46AAA"/>
    <w:rsid w:val="00B74992"/>
    <w:rsid w:val="00B92195"/>
    <w:rsid w:val="00BA10F4"/>
    <w:rsid w:val="00BB08FE"/>
    <w:rsid w:val="00BD349E"/>
    <w:rsid w:val="00C125F2"/>
    <w:rsid w:val="00C167AE"/>
    <w:rsid w:val="00C17D68"/>
    <w:rsid w:val="00C24669"/>
    <w:rsid w:val="00C250D1"/>
    <w:rsid w:val="00C4556E"/>
    <w:rsid w:val="00C4701A"/>
    <w:rsid w:val="00C902D4"/>
    <w:rsid w:val="00C90BE4"/>
    <w:rsid w:val="00C937AA"/>
    <w:rsid w:val="00C94679"/>
    <w:rsid w:val="00C96DBE"/>
    <w:rsid w:val="00CA2408"/>
    <w:rsid w:val="00CA306B"/>
    <w:rsid w:val="00CB1791"/>
    <w:rsid w:val="00CB7EF4"/>
    <w:rsid w:val="00CD56AB"/>
    <w:rsid w:val="00CD581B"/>
    <w:rsid w:val="00CF3549"/>
    <w:rsid w:val="00D00921"/>
    <w:rsid w:val="00D33638"/>
    <w:rsid w:val="00D34E98"/>
    <w:rsid w:val="00D457E2"/>
    <w:rsid w:val="00D504F4"/>
    <w:rsid w:val="00D9293A"/>
    <w:rsid w:val="00DB6175"/>
    <w:rsid w:val="00DD1AD6"/>
    <w:rsid w:val="00DD5707"/>
    <w:rsid w:val="00DD70F3"/>
    <w:rsid w:val="00DD767E"/>
    <w:rsid w:val="00DE2F96"/>
    <w:rsid w:val="00DE36CB"/>
    <w:rsid w:val="00DE74C5"/>
    <w:rsid w:val="00E030EF"/>
    <w:rsid w:val="00E85BED"/>
    <w:rsid w:val="00EA4F37"/>
    <w:rsid w:val="00EB3C99"/>
    <w:rsid w:val="00EB7B5F"/>
    <w:rsid w:val="00EE3053"/>
    <w:rsid w:val="00F000CB"/>
    <w:rsid w:val="00F10C30"/>
    <w:rsid w:val="00F1599B"/>
    <w:rsid w:val="00F5195D"/>
    <w:rsid w:val="00F52BA2"/>
    <w:rsid w:val="00F543EB"/>
    <w:rsid w:val="00F61028"/>
    <w:rsid w:val="00F70BF6"/>
    <w:rsid w:val="00F814A3"/>
    <w:rsid w:val="00F97B76"/>
    <w:rsid w:val="00FA1129"/>
    <w:rsid w:val="00FA7A64"/>
    <w:rsid w:val="00FD04F4"/>
    <w:rsid w:val="00FE1C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E5569"/>
  <w15:docId w15:val="{E4B7F079-5FAC-4C5C-A263-9DAC80DA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49E"/>
    <w:pPr>
      <w:spacing w:after="0" w:line="240" w:lineRule="auto"/>
      <w:ind w:left="426"/>
      <w:jc w:val="both"/>
    </w:pPr>
    <w:rPr>
      <w:rFonts w:ascii="Segoe UI" w:hAnsi="Segoe UI" w:cs="Segoe UI"/>
      <w:sz w:val="20"/>
      <w:szCs w:val="20"/>
    </w:rPr>
  </w:style>
  <w:style w:type="paragraph" w:styleId="Titre1">
    <w:name w:val="heading 1"/>
    <w:basedOn w:val="Normal"/>
    <w:next w:val="Normal"/>
    <w:link w:val="Titre1Car"/>
    <w:uiPriority w:val="9"/>
    <w:qFormat/>
    <w:rsid w:val="00D34E98"/>
    <w:pPr>
      <w:numPr>
        <w:numId w:val="15"/>
      </w:numPr>
      <w:tabs>
        <w:tab w:val="left" w:pos="4536"/>
      </w:tabs>
      <w:spacing w:before="120" w:after="120"/>
      <w:outlineLvl w:val="0"/>
    </w:pPr>
    <w:rPr>
      <w:b/>
      <w:color w:val="354D9B" w:themeColor="text2"/>
      <w:sz w:val="24"/>
      <w:u w:val="single"/>
    </w:rPr>
  </w:style>
  <w:style w:type="paragraph" w:styleId="Titre2">
    <w:name w:val="heading 2"/>
    <w:basedOn w:val="Normal"/>
    <w:next w:val="Normal"/>
    <w:link w:val="Titre2Car"/>
    <w:uiPriority w:val="9"/>
    <w:unhideWhenUsed/>
    <w:qFormat/>
    <w:rsid w:val="007874AA"/>
    <w:pPr>
      <w:numPr>
        <w:ilvl w:val="1"/>
        <w:numId w:val="21"/>
      </w:numPr>
      <w:spacing w:before="120" w:after="240"/>
      <w:ind w:left="1276"/>
      <w:outlineLvl w:val="1"/>
    </w:pPr>
    <w:rPr>
      <w:i/>
      <w:color w:val="EA5901" w:themeColor="accent4"/>
      <w:szCs w:val="18"/>
      <w:u w:val="single"/>
    </w:rPr>
  </w:style>
  <w:style w:type="paragraph" w:styleId="Titre3">
    <w:name w:val="heading 3"/>
    <w:basedOn w:val="Normal"/>
    <w:next w:val="Normal"/>
    <w:link w:val="Titre3Car"/>
    <w:uiPriority w:val="9"/>
    <w:semiHidden/>
    <w:unhideWhenUsed/>
    <w:qFormat/>
    <w:rsid w:val="00B06C54"/>
    <w:pPr>
      <w:keepNext/>
      <w:keepLines/>
      <w:numPr>
        <w:ilvl w:val="2"/>
        <w:numId w:val="13"/>
      </w:numPr>
      <w:spacing w:before="40"/>
      <w:outlineLvl w:val="2"/>
    </w:pPr>
    <w:rPr>
      <w:rFonts w:asciiTheme="majorHAnsi" w:eastAsiaTheme="majorEastAsia" w:hAnsiTheme="majorHAnsi" w:cstheme="majorBidi"/>
      <w:color w:val="7F6800" w:themeColor="accent1" w:themeShade="7F"/>
      <w:sz w:val="24"/>
      <w:szCs w:val="24"/>
    </w:rPr>
  </w:style>
  <w:style w:type="paragraph" w:styleId="Titre4">
    <w:name w:val="heading 4"/>
    <w:basedOn w:val="Normal"/>
    <w:next w:val="Normal"/>
    <w:link w:val="Titre4Car"/>
    <w:uiPriority w:val="9"/>
    <w:semiHidden/>
    <w:unhideWhenUsed/>
    <w:qFormat/>
    <w:rsid w:val="00B06C54"/>
    <w:pPr>
      <w:keepNext/>
      <w:keepLines/>
      <w:numPr>
        <w:ilvl w:val="3"/>
        <w:numId w:val="13"/>
      </w:numPr>
      <w:spacing w:before="40"/>
      <w:outlineLvl w:val="3"/>
    </w:pPr>
    <w:rPr>
      <w:rFonts w:asciiTheme="majorHAnsi" w:eastAsiaTheme="majorEastAsia" w:hAnsiTheme="majorHAnsi" w:cstheme="majorBidi"/>
      <w:i/>
      <w:iCs/>
      <w:color w:val="BF9D00" w:themeColor="accent1" w:themeShade="BF"/>
    </w:rPr>
  </w:style>
  <w:style w:type="paragraph" w:styleId="Titre5">
    <w:name w:val="heading 5"/>
    <w:basedOn w:val="Normal"/>
    <w:next w:val="Normal"/>
    <w:link w:val="Titre5Car"/>
    <w:uiPriority w:val="9"/>
    <w:semiHidden/>
    <w:unhideWhenUsed/>
    <w:qFormat/>
    <w:rsid w:val="00B06C54"/>
    <w:pPr>
      <w:keepNext/>
      <w:keepLines/>
      <w:numPr>
        <w:ilvl w:val="4"/>
        <w:numId w:val="13"/>
      </w:numPr>
      <w:spacing w:before="40"/>
      <w:outlineLvl w:val="4"/>
    </w:pPr>
    <w:rPr>
      <w:rFonts w:asciiTheme="majorHAnsi" w:eastAsiaTheme="majorEastAsia" w:hAnsiTheme="majorHAnsi" w:cstheme="majorBidi"/>
      <w:color w:val="BF9D00" w:themeColor="accent1" w:themeShade="BF"/>
    </w:rPr>
  </w:style>
  <w:style w:type="paragraph" w:styleId="Titre6">
    <w:name w:val="heading 6"/>
    <w:basedOn w:val="Normal"/>
    <w:next w:val="Normal"/>
    <w:link w:val="Titre6Car"/>
    <w:uiPriority w:val="9"/>
    <w:semiHidden/>
    <w:unhideWhenUsed/>
    <w:qFormat/>
    <w:rsid w:val="00B06C54"/>
    <w:pPr>
      <w:keepNext/>
      <w:keepLines/>
      <w:numPr>
        <w:ilvl w:val="5"/>
        <w:numId w:val="13"/>
      </w:numPr>
      <w:spacing w:before="40"/>
      <w:outlineLvl w:val="5"/>
    </w:pPr>
    <w:rPr>
      <w:rFonts w:asciiTheme="majorHAnsi" w:eastAsiaTheme="majorEastAsia" w:hAnsiTheme="majorHAnsi" w:cstheme="majorBidi"/>
      <w:color w:val="7F6800" w:themeColor="accent1" w:themeShade="7F"/>
    </w:rPr>
  </w:style>
  <w:style w:type="paragraph" w:styleId="Titre7">
    <w:name w:val="heading 7"/>
    <w:basedOn w:val="Normal"/>
    <w:next w:val="Normal"/>
    <w:link w:val="Titre7Car"/>
    <w:uiPriority w:val="9"/>
    <w:semiHidden/>
    <w:unhideWhenUsed/>
    <w:qFormat/>
    <w:rsid w:val="00B06C54"/>
    <w:pPr>
      <w:keepNext/>
      <w:keepLines/>
      <w:numPr>
        <w:ilvl w:val="6"/>
        <w:numId w:val="13"/>
      </w:numPr>
      <w:spacing w:before="40"/>
      <w:outlineLvl w:val="6"/>
    </w:pPr>
    <w:rPr>
      <w:rFonts w:asciiTheme="majorHAnsi" w:eastAsiaTheme="majorEastAsia" w:hAnsiTheme="majorHAnsi" w:cstheme="majorBidi"/>
      <w:i/>
      <w:iCs/>
      <w:color w:val="7F6800" w:themeColor="accent1" w:themeShade="7F"/>
    </w:rPr>
  </w:style>
  <w:style w:type="paragraph" w:styleId="Titre8">
    <w:name w:val="heading 8"/>
    <w:basedOn w:val="Normal"/>
    <w:next w:val="Normal"/>
    <w:link w:val="Titre8Car"/>
    <w:uiPriority w:val="9"/>
    <w:semiHidden/>
    <w:unhideWhenUsed/>
    <w:qFormat/>
    <w:rsid w:val="00B06C54"/>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06C54"/>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37F8"/>
    <w:pPr>
      <w:tabs>
        <w:tab w:val="center" w:pos="4536"/>
        <w:tab w:val="right" w:pos="9072"/>
      </w:tabs>
    </w:pPr>
  </w:style>
  <w:style w:type="character" w:customStyle="1" w:styleId="En-tteCar">
    <w:name w:val="En-tête Car"/>
    <w:basedOn w:val="Policepardfaut"/>
    <w:link w:val="En-tte"/>
    <w:uiPriority w:val="99"/>
    <w:rsid w:val="006E37F8"/>
  </w:style>
  <w:style w:type="paragraph" w:styleId="Pieddepage">
    <w:name w:val="footer"/>
    <w:basedOn w:val="Normal"/>
    <w:link w:val="PieddepageCar"/>
    <w:uiPriority w:val="99"/>
    <w:unhideWhenUsed/>
    <w:rsid w:val="006E37F8"/>
    <w:pPr>
      <w:tabs>
        <w:tab w:val="center" w:pos="4536"/>
        <w:tab w:val="right" w:pos="9072"/>
      </w:tabs>
    </w:pPr>
  </w:style>
  <w:style w:type="character" w:customStyle="1" w:styleId="PieddepageCar">
    <w:name w:val="Pied de page Car"/>
    <w:basedOn w:val="Policepardfaut"/>
    <w:link w:val="Pieddepage"/>
    <w:uiPriority w:val="99"/>
    <w:rsid w:val="006E37F8"/>
  </w:style>
  <w:style w:type="paragraph" w:styleId="Textedebulles">
    <w:name w:val="Balloon Text"/>
    <w:basedOn w:val="Normal"/>
    <w:link w:val="TextedebullesCar"/>
    <w:uiPriority w:val="99"/>
    <w:semiHidden/>
    <w:unhideWhenUsed/>
    <w:rsid w:val="006E37F8"/>
    <w:rPr>
      <w:rFonts w:ascii="Tahoma" w:hAnsi="Tahoma" w:cs="Tahoma"/>
      <w:sz w:val="16"/>
      <w:szCs w:val="16"/>
    </w:rPr>
  </w:style>
  <w:style w:type="character" w:customStyle="1" w:styleId="TextedebullesCar">
    <w:name w:val="Texte de bulles Car"/>
    <w:basedOn w:val="Policepardfaut"/>
    <w:link w:val="Textedebulles"/>
    <w:uiPriority w:val="99"/>
    <w:semiHidden/>
    <w:rsid w:val="006E37F8"/>
    <w:rPr>
      <w:rFonts w:ascii="Tahoma" w:hAnsi="Tahoma" w:cs="Tahoma"/>
      <w:sz w:val="16"/>
      <w:szCs w:val="16"/>
    </w:rPr>
  </w:style>
  <w:style w:type="character" w:styleId="Lienhypertexte">
    <w:name w:val="Hyperlink"/>
    <w:basedOn w:val="Policepardfaut"/>
    <w:uiPriority w:val="99"/>
    <w:unhideWhenUsed/>
    <w:rsid w:val="0037206B"/>
    <w:rPr>
      <w:color w:val="354D9B" w:themeColor="hyperlink"/>
      <w:u w:val="single"/>
    </w:rPr>
  </w:style>
  <w:style w:type="paragraph" w:styleId="Paragraphedeliste">
    <w:name w:val="List Paragraph"/>
    <w:basedOn w:val="Normal"/>
    <w:uiPriority w:val="34"/>
    <w:qFormat/>
    <w:rsid w:val="00837820"/>
    <w:pPr>
      <w:numPr>
        <w:numId w:val="22"/>
      </w:numPr>
      <w:contextualSpacing/>
    </w:pPr>
    <w:rPr>
      <w:rFonts w:eastAsia="Times New Roman" w:cs="Arial"/>
      <w:szCs w:val="24"/>
      <w:lang w:eastAsia="fr-FR"/>
    </w:rPr>
  </w:style>
  <w:style w:type="table" w:styleId="Grilledutableau">
    <w:name w:val="Table Grid"/>
    <w:basedOn w:val="TableauNormal"/>
    <w:uiPriority w:val="59"/>
    <w:rsid w:val="005E0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5E09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nonrsolue">
    <w:name w:val="Unresolved Mention"/>
    <w:basedOn w:val="Policepardfaut"/>
    <w:uiPriority w:val="99"/>
    <w:semiHidden/>
    <w:unhideWhenUsed/>
    <w:rsid w:val="00820875"/>
    <w:rPr>
      <w:color w:val="808080"/>
      <w:shd w:val="clear" w:color="auto" w:fill="E6E6E6"/>
    </w:rPr>
  </w:style>
  <w:style w:type="character" w:styleId="Marquedecommentaire">
    <w:name w:val="annotation reference"/>
    <w:basedOn w:val="Policepardfaut"/>
    <w:uiPriority w:val="99"/>
    <w:semiHidden/>
    <w:unhideWhenUsed/>
    <w:rsid w:val="0051509A"/>
    <w:rPr>
      <w:sz w:val="16"/>
      <w:szCs w:val="16"/>
    </w:rPr>
  </w:style>
  <w:style w:type="paragraph" w:styleId="Commentaire">
    <w:name w:val="annotation text"/>
    <w:basedOn w:val="Normal"/>
    <w:link w:val="CommentaireCar"/>
    <w:uiPriority w:val="99"/>
    <w:semiHidden/>
    <w:unhideWhenUsed/>
    <w:rsid w:val="0051509A"/>
  </w:style>
  <w:style w:type="character" w:customStyle="1" w:styleId="CommentaireCar">
    <w:name w:val="Commentaire Car"/>
    <w:basedOn w:val="Policepardfaut"/>
    <w:link w:val="Commentaire"/>
    <w:uiPriority w:val="99"/>
    <w:semiHidden/>
    <w:rsid w:val="0051509A"/>
    <w:rPr>
      <w:sz w:val="20"/>
      <w:szCs w:val="20"/>
    </w:rPr>
  </w:style>
  <w:style w:type="paragraph" w:styleId="Objetducommentaire">
    <w:name w:val="annotation subject"/>
    <w:basedOn w:val="Commentaire"/>
    <w:next w:val="Commentaire"/>
    <w:link w:val="ObjetducommentaireCar"/>
    <w:uiPriority w:val="99"/>
    <w:semiHidden/>
    <w:unhideWhenUsed/>
    <w:rsid w:val="0051509A"/>
    <w:rPr>
      <w:b/>
      <w:bCs/>
    </w:rPr>
  </w:style>
  <w:style w:type="character" w:customStyle="1" w:styleId="ObjetducommentaireCar">
    <w:name w:val="Objet du commentaire Car"/>
    <w:basedOn w:val="CommentaireCar"/>
    <w:link w:val="Objetducommentaire"/>
    <w:uiPriority w:val="99"/>
    <w:semiHidden/>
    <w:rsid w:val="0051509A"/>
    <w:rPr>
      <w:b/>
      <w:bCs/>
      <w:sz w:val="20"/>
      <w:szCs w:val="20"/>
    </w:rPr>
  </w:style>
  <w:style w:type="character" w:customStyle="1" w:styleId="Titre1Car">
    <w:name w:val="Titre 1 Car"/>
    <w:basedOn w:val="Policepardfaut"/>
    <w:link w:val="Titre1"/>
    <w:uiPriority w:val="9"/>
    <w:rsid w:val="00D34E98"/>
    <w:rPr>
      <w:rFonts w:ascii="Segoe UI" w:hAnsi="Segoe UI" w:cs="Segoe UI"/>
      <w:b/>
      <w:color w:val="354D9B" w:themeColor="text2"/>
      <w:sz w:val="24"/>
      <w:szCs w:val="20"/>
      <w:u w:val="single"/>
    </w:rPr>
  </w:style>
  <w:style w:type="character" w:customStyle="1" w:styleId="Titre2Car">
    <w:name w:val="Titre 2 Car"/>
    <w:basedOn w:val="Policepardfaut"/>
    <w:link w:val="Titre2"/>
    <w:uiPriority w:val="9"/>
    <w:rsid w:val="007874AA"/>
    <w:rPr>
      <w:rFonts w:ascii="Segoe UI" w:hAnsi="Segoe UI" w:cs="Segoe UI"/>
      <w:i/>
      <w:color w:val="EA5901" w:themeColor="accent4"/>
      <w:sz w:val="20"/>
      <w:szCs w:val="18"/>
      <w:u w:val="single"/>
    </w:rPr>
  </w:style>
  <w:style w:type="character" w:customStyle="1" w:styleId="Titre3Car">
    <w:name w:val="Titre 3 Car"/>
    <w:basedOn w:val="Policepardfaut"/>
    <w:link w:val="Titre3"/>
    <w:uiPriority w:val="9"/>
    <w:semiHidden/>
    <w:rsid w:val="00B06C54"/>
    <w:rPr>
      <w:rFonts w:asciiTheme="majorHAnsi" w:eastAsiaTheme="majorEastAsia" w:hAnsiTheme="majorHAnsi" w:cstheme="majorBidi"/>
      <w:color w:val="7F6800" w:themeColor="accent1" w:themeShade="7F"/>
      <w:sz w:val="24"/>
      <w:szCs w:val="24"/>
    </w:rPr>
  </w:style>
  <w:style w:type="character" w:customStyle="1" w:styleId="Titre4Car">
    <w:name w:val="Titre 4 Car"/>
    <w:basedOn w:val="Policepardfaut"/>
    <w:link w:val="Titre4"/>
    <w:uiPriority w:val="9"/>
    <w:semiHidden/>
    <w:rsid w:val="00B06C54"/>
    <w:rPr>
      <w:rFonts w:asciiTheme="majorHAnsi" w:eastAsiaTheme="majorEastAsia" w:hAnsiTheme="majorHAnsi" w:cstheme="majorBidi"/>
      <w:i/>
      <w:iCs/>
      <w:color w:val="BF9D00" w:themeColor="accent1" w:themeShade="BF"/>
    </w:rPr>
  </w:style>
  <w:style w:type="character" w:customStyle="1" w:styleId="Titre5Car">
    <w:name w:val="Titre 5 Car"/>
    <w:basedOn w:val="Policepardfaut"/>
    <w:link w:val="Titre5"/>
    <w:uiPriority w:val="9"/>
    <w:semiHidden/>
    <w:rsid w:val="00B06C54"/>
    <w:rPr>
      <w:rFonts w:asciiTheme="majorHAnsi" w:eastAsiaTheme="majorEastAsia" w:hAnsiTheme="majorHAnsi" w:cstheme="majorBidi"/>
      <w:color w:val="BF9D00" w:themeColor="accent1" w:themeShade="BF"/>
    </w:rPr>
  </w:style>
  <w:style w:type="character" w:customStyle="1" w:styleId="Titre6Car">
    <w:name w:val="Titre 6 Car"/>
    <w:basedOn w:val="Policepardfaut"/>
    <w:link w:val="Titre6"/>
    <w:uiPriority w:val="9"/>
    <w:semiHidden/>
    <w:rsid w:val="00B06C54"/>
    <w:rPr>
      <w:rFonts w:asciiTheme="majorHAnsi" w:eastAsiaTheme="majorEastAsia" w:hAnsiTheme="majorHAnsi" w:cstheme="majorBidi"/>
      <w:color w:val="7F6800" w:themeColor="accent1" w:themeShade="7F"/>
    </w:rPr>
  </w:style>
  <w:style w:type="character" w:customStyle="1" w:styleId="Titre7Car">
    <w:name w:val="Titre 7 Car"/>
    <w:basedOn w:val="Policepardfaut"/>
    <w:link w:val="Titre7"/>
    <w:uiPriority w:val="9"/>
    <w:semiHidden/>
    <w:rsid w:val="00B06C54"/>
    <w:rPr>
      <w:rFonts w:asciiTheme="majorHAnsi" w:eastAsiaTheme="majorEastAsia" w:hAnsiTheme="majorHAnsi" w:cstheme="majorBidi"/>
      <w:i/>
      <w:iCs/>
      <w:color w:val="7F6800" w:themeColor="accent1" w:themeShade="7F"/>
    </w:rPr>
  </w:style>
  <w:style w:type="character" w:customStyle="1" w:styleId="Titre8Car">
    <w:name w:val="Titre 8 Car"/>
    <w:basedOn w:val="Policepardfaut"/>
    <w:link w:val="Titre8"/>
    <w:uiPriority w:val="9"/>
    <w:semiHidden/>
    <w:rsid w:val="00B06C5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06C54"/>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7B07BC"/>
    <w:pPr>
      <w:spacing w:before="120" w:line="240" w:lineRule="exact"/>
    </w:pPr>
    <w:rPr>
      <w:b/>
      <w:bCs/>
      <w:color w:val="354D9B" w:themeColor="text2"/>
      <w:sz w:val="22"/>
      <w:szCs w:val="24"/>
    </w:rPr>
  </w:style>
  <w:style w:type="paragraph" w:styleId="TM2">
    <w:name w:val="toc 2"/>
    <w:basedOn w:val="Normal"/>
    <w:next w:val="Normal"/>
    <w:autoRedefine/>
    <w:uiPriority w:val="39"/>
    <w:unhideWhenUsed/>
    <w:rsid w:val="000E49A0"/>
    <w:pPr>
      <w:spacing w:line="320" w:lineRule="exact"/>
    </w:pPr>
    <w:rPr>
      <w:rFonts w:cstheme="minorHAnsi"/>
      <w:bCs/>
      <w:color w:val="354D9B" w:themeColor="text2"/>
    </w:rPr>
  </w:style>
  <w:style w:type="paragraph" w:styleId="TM3">
    <w:name w:val="toc 3"/>
    <w:basedOn w:val="Normal"/>
    <w:next w:val="Normal"/>
    <w:autoRedefine/>
    <w:uiPriority w:val="39"/>
    <w:unhideWhenUsed/>
    <w:rsid w:val="001C3FC7"/>
    <w:pPr>
      <w:ind w:left="220"/>
    </w:pPr>
    <w:rPr>
      <w:rFonts w:cstheme="minorHAnsi"/>
    </w:rPr>
  </w:style>
  <w:style w:type="paragraph" w:styleId="TM4">
    <w:name w:val="toc 4"/>
    <w:basedOn w:val="Normal"/>
    <w:next w:val="Normal"/>
    <w:autoRedefine/>
    <w:uiPriority w:val="39"/>
    <w:unhideWhenUsed/>
    <w:rsid w:val="001C3FC7"/>
    <w:pPr>
      <w:ind w:left="440"/>
    </w:pPr>
    <w:rPr>
      <w:rFonts w:cstheme="minorHAnsi"/>
    </w:rPr>
  </w:style>
  <w:style w:type="paragraph" w:styleId="TM5">
    <w:name w:val="toc 5"/>
    <w:basedOn w:val="Normal"/>
    <w:next w:val="Normal"/>
    <w:autoRedefine/>
    <w:uiPriority w:val="39"/>
    <w:unhideWhenUsed/>
    <w:rsid w:val="001C3FC7"/>
    <w:pPr>
      <w:ind w:left="660"/>
    </w:pPr>
    <w:rPr>
      <w:rFonts w:cstheme="minorHAnsi"/>
    </w:rPr>
  </w:style>
  <w:style w:type="paragraph" w:styleId="TM6">
    <w:name w:val="toc 6"/>
    <w:basedOn w:val="Normal"/>
    <w:next w:val="Normal"/>
    <w:autoRedefine/>
    <w:uiPriority w:val="39"/>
    <w:unhideWhenUsed/>
    <w:rsid w:val="001C3FC7"/>
    <w:pPr>
      <w:ind w:left="880"/>
    </w:pPr>
    <w:rPr>
      <w:rFonts w:cstheme="minorHAnsi"/>
    </w:rPr>
  </w:style>
  <w:style w:type="paragraph" w:styleId="TM7">
    <w:name w:val="toc 7"/>
    <w:basedOn w:val="Normal"/>
    <w:next w:val="Normal"/>
    <w:autoRedefine/>
    <w:uiPriority w:val="39"/>
    <w:unhideWhenUsed/>
    <w:rsid w:val="001C3FC7"/>
    <w:pPr>
      <w:ind w:left="1100"/>
    </w:pPr>
    <w:rPr>
      <w:rFonts w:cstheme="minorHAnsi"/>
    </w:rPr>
  </w:style>
  <w:style w:type="paragraph" w:styleId="TM8">
    <w:name w:val="toc 8"/>
    <w:basedOn w:val="Normal"/>
    <w:next w:val="Normal"/>
    <w:autoRedefine/>
    <w:uiPriority w:val="39"/>
    <w:unhideWhenUsed/>
    <w:rsid w:val="001C3FC7"/>
    <w:pPr>
      <w:ind w:left="1320"/>
    </w:pPr>
    <w:rPr>
      <w:rFonts w:cstheme="minorHAnsi"/>
    </w:rPr>
  </w:style>
  <w:style w:type="paragraph" w:styleId="TM9">
    <w:name w:val="toc 9"/>
    <w:basedOn w:val="Normal"/>
    <w:next w:val="Normal"/>
    <w:autoRedefine/>
    <w:uiPriority w:val="39"/>
    <w:unhideWhenUsed/>
    <w:rsid w:val="001C3FC7"/>
    <w:pPr>
      <w:ind w:left="154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903141">
      <w:bodyDiv w:val="1"/>
      <w:marLeft w:val="0"/>
      <w:marRight w:val="0"/>
      <w:marTop w:val="0"/>
      <w:marBottom w:val="0"/>
      <w:divBdr>
        <w:top w:val="none" w:sz="0" w:space="0" w:color="auto"/>
        <w:left w:val="none" w:sz="0" w:space="0" w:color="auto"/>
        <w:bottom w:val="none" w:sz="0" w:space="0" w:color="auto"/>
        <w:right w:val="none" w:sz="0" w:space="0" w:color="auto"/>
      </w:divBdr>
    </w:div>
    <w:div w:id="134597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signalair.eu/fr/" TargetMode="External"/><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odeurs@atmo-na.org" TargetMode="External"/><Relationship Id="rId20" Type="http://schemas.openxmlformats.org/officeDocument/2006/relationships/image" Target="media/image13.png"/><Relationship Id="rId29" Type="http://schemas.openxmlformats.org/officeDocument/2006/relationships/hyperlink" Target="mailto:ldeclerck@atmo-n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ignalair.eu/fr/" TargetMode="Externa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odeurs@atmo-na.org" TargetMode="External"/><Relationship Id="rId35" Type="http://schemas.openxmlformats.org/officeDocument/2006/relationships/fontTable" Target="fontTable.xml"/><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26.sv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deurs">
      <a:dk1>
        <a:srgbClr val="000000"/>
      </a:dk1>
      <a:lt1>
        <a:srgbClr val="FFFFFF"/>
      </a:lt1>
      <a:dk2>
        <a:srgbClr val="354D9B"/>
      </a:dk2>
      <a:lt2>
        <a:srgbClr val="28BCEA"/>
      </a:lt2>
      <a:accent1>
        <a:srgbClr val="FFD200"/>
      </a:accent1>
      <a:accent2>
        <a:srgbClr val="FFDF4C"/>
      </a:accent2>
      <a:accent3>
        <a:srgbClr val="FFED99"/>
      </a:accent3>
      <a:accent4>
        <a:srgbClr val="EA5901"/>
      </a:accent4>
      <a:accent5>
        <a:srgbClr val="F08A4D"/>
      </a:accent5>
      <a:accent6>
        <a:srgbClr val="F7BD99"/>
      </a:accent6>
      <a:hlink>
        <a:srgbClr val="354D9B"/>
      </a:hlink>
      <a:folHlink>
        <a:srgbClr val="9415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BDCA1-9612-4D06-873D-25535AA01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1457</Words>
  <Characters>8015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Sylvanie Chamaillard</dc:creator>
  <cp:lastModifiedBy>Sandrine Lucas</cp:lastModifiedBy>
  <cp:revision>2</cp:revision>
  <cp:lastPrinted>2022-04-26T13:58:00Z</cp:lastPrinted>
  <dcterms:created xsi:type="dcterms:W3CDTF">2022-07-18T07:23:00Z</dcterms:created>
  <dcterms:modified xsi:type="dcterms:W3CDTF">2022-07-18T07:23:00Z</dcterms:modified>
</cp:coreProperties>
</file>